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77777777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bookmarkStart w:id="0" w:name="_GoBack"/>
      <w:bookmarkEnd w:id="0"/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Tel.: (</w:t>
      </w:r>
      <w:r w:rsidR="00E56D1B" w:rsidRPr="00FB1D94">
        <w:rPr>
          <w:rFonts w:ascii="Cambria" w:eastAsia="Times New Roman" w:hAnsi="Cambria"/>
          <w:spacing w:val="-9"/>
          <w:lang w:bidi="en-US"/>
        </w:rPr>
        <w:t>87</w:t>
      </w:r>
      <w:r w:rsidRPr="00FB1D94">
        <w:rPr>
          <w:rFonts w:ascii="Cambria" w:eastAsia="Times New Roman" w:hAnsi="Cambria"/>
          <w:spacing w:val="-9"/>
          <w:lang w:bidi="en-US"/>
        </w:rPr>
        <w:t>) </w:t>
      </w:r>
      <w:r w:rsidR="00E56D1B" w:rsidRPr="00FB1D94">
        <w:rPr>
          <w:rFonts w:ascii="Cambria" w:eastAsia="Times New Roman" w:hAnsi="Cambria"/>
          <w:spacing w:val="-9"/>
          <w:lang w:bidi="en-US"/>
        </w:rPr>
        <w:t>423 16 17</w:t>
      </w:r>
      <w:r w:rsidRPr="00FB1D94">
        <w:rPr>
          <w:rFonts w:ascii="Cambria" w:eastAsia="Times New Roman" w:hAnsi="Cambria"/>
          <w:spacing w:val="-9"/>
          <w:lang w:bidi="en-US"/>
        </w:rPr>
        <w:t xml:space="preserve">, </w:t>
      </w:r>
      <w:hyperlink r:id="rId8" w:history="1">
        <w:r w:rsidR="00E56D1B" w:rsidRPr="00FB1D94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55CF7C0B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6A533D1B" w14:textId="77777777" w:rsidR="00A163B5" w:rsidRPr="00FB1D94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13D6A58A" w14:textId="77777777" w:rsidR="00140D08" w:rsidRPr="00A33F32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bidi="en-US"/>
        </w:rPr>
      </w:pPr>
      <w:r w:rsidRPr="00A33F32">
        <w:rPr>
          <w:rFonts w:ascii="Cambria" w:eastAsia="Times New Roman" w:hAnsi="Cambria"/>
          <w:b/>
          <w:sz w:val="32"/>
          <w:lang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>y niniejszą ofertę w postępowaniu pn: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130C7F9" w14:textId="5140FF82" w:rsidR="00140D08" w:rsidRPr="00A33F32" w:rsidRDefault="00140D08" w:rsidP="00E56D1B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A33F32">
        <w:rPr>
          <w:rFonts w:ascii="Cambria" w:hAnsi="Cambria"/>
          <w:b/>
        </w:rPr>
        <w:t>„</w:t>
      </w:r>
      <w:r w:rsidR="00A33F32" w:rsidRPr="00A33F32">
        <w:rPr>
          <w:rFonts w:ascii="Cambria" w:hAnsi="Cambria"/>
          <w:b/>
        </w:rPr>
        <w:t>Wykonanie projektu budowlano-wykonawczego dla remontu odtworzeniowego przeszklonych ryzalitów i przylegających do nich fragmentów elewacji oraz fragmentów dachów w budynku centrum konferencyjnego Polskiej Akademii Nauk w Wierzbie</w:t>
      </w:r>
      <w:r w:rsidRPr="00A33F32">
        <w:rPr>
          <w:rFonts w:ascii="Cambria" w:hAnsi="Cambria"/>
          <w:b/>
        </w:rPr>
        <w:t xml:space="preserve">” </w:t>
      </w:r>
      <w:r w:rsidRPr="00A33F32">
        <w:rPr>
          <w:rFonts w:ascii="Cambria" w:hAnsi="Cambria"/>
          <w:b/>
        </w:rPr>
        <w:br/>
      </w:r>
    </w:p>
    <w:p w14:paraId="47743C47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</w:rPr>
      </w:pPr>
    </w:p>
    <w:p w14:paraId="513938B3" w14:textId="77777777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B6184B">
        <w:trPr>
          <w:trHeight w:hRule="exact" w:val="14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D468A" w14:textId="364470BF" w:rsidR="00E56D1B" w:rsidRPr="00FB1D94" w:rsidRDefault="00A33F32" w:rsidP="00E56D1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W</w:t>
            </w:r>
            <w:r w:rsidRPr="00A33F32">
              <w:rPr>
                <w:rFonts w:ascii="Cambria" w:eastAsia="Times New Roman" w:hAnsi="Cambria"/>
                <w:sz w:val="18"/>
                <w:szCs w:val="18"/>
                <w:lang w:eastAsia="pl-PL"/>
              </w:rPr>
              <w:t>ykonanie projektu budowlano-wykonawczego dla remontu odtworzeniowego przeszklonych ryzalitów i przylegaj</w:t>
            </w:r>
            <w:r w:rsidRPr="00A33F32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ą</w:t>
            </w:r>
            <w:r w:rsidRPr="00A33F32">
              <w:rPr>
                <w:rFonts w:ascii="Cambria" w:eastAsia="Times New Roman" w:hAnsi="Cambria"/>
                <w:sz w:val="18"/>
                <w:szCs w:val="18"/>
                <w:lang w:eastAsia="pl-PL"/>
              </w:rPr>
              <w:t>cych do nich fragmentów elewacji oraz fragmentów dachów w budynku centrum konferencyjnego Polskiej Akademii Nauk w Wierzbie</w:t>
            </w:r>
            <w:r w:rsidR="00E56D1B"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– zlokalizowaną w </w:t>
            </w:r>
            <w:r w:rsidR="00E73D19">
              <w:rPr>
                <w:rFonts w:ascii="Cambria" w:eastAsia="Times New Roman" w:hAnsi="Cambria"/>
                <w:sz w:val="18"/>
                <w:szCs w:val="18"/>
                <w:lang w:eastAsia="pl-PL"/>
              </w:rPr>
              <w:t>Wierzbie nr 7, gm. Ruciane-Nida (12-220)</w:t>
            </w:r>
            <w:r w:rsidR="00E56D1B"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” </w:t>
            </w:r>
            <w:r w:rsidR="00E56D1B"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59D74430" w14:textId="18DE27CA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B6184B" w:rsidRPr="00FB1D94" w14:paraId="0CF34608" w14:textId="77777777" w:rsidTr="00B6184B">
        <w:trPr>
          <w:trHeight w:hRule="exact" w:val="17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18C872" w14:textId="41FA4556" w:rsidR="00B6184B" w:rsidRPr="00FB1D94" w:rsidRDefault="00B6184B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CE82CC" w14:textId="3942BB93" w:rsidR="00B6184B" w:rsidRPr="00FB1D94" w:rsidRDefault="00B6184B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 przez Zamawiającego procedury w zakresie wyboru Wykonawcy robót objętych przedmiotową dokumentacją projektową i pełnienie nadzoru autorskiego nad realizacją robót budowlanych wykonanych w oparciu o opracowaną dokumentację projektową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7CAD98" w14:textId="77777777" w:rsidR="00B6184B" w:rsidRPr="00FB1D94" w:rsidRDefault="00B6184B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C5FC1" w14:textId="77777777" w:rsidR="00B6184B" w:rsidRPr="00FB1D94" w:rsidRDefault="00B6184B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927085" w14:textId="77777777" w:rsidR="00B6184B" w:rsidRPr="00FB1D94" w:rsidRDefault="00B6184B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B6184B" w:rsidRPr="00FB1D94" w14:paraId="2B3607B8" w14:textId="77777777" w:rsidTr="00B6184B">
        <w:trPr>
          <w:trHeight w:hRule="exact" w:val="58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AF420" w14:textId="20B934B4" w:rsidR="00B6184B" w:rsidRPr="00FB1D94" w:rsidRDefault="00B6184B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3.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42A5F" w14:textId="7883E152" w:rsidR="00B6184B" w:rsidRPr="00FB1D94" w:rsidRDefault="00B6184B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Pełnienie nadzoru autorskiego, w tym do 3 trzech wizyt na terenie placu budowy.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4A4192" w14:textId="77777777" w:rsidR="00B6184B" w:rsidRPr="00FB1D94" w:rsidRDefault="00B6184B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26DAE" w14:textId="77777777" w:rsidR="00B6184B" w:rsidRPr="00FB1D94" w:rsidRDefault="00B6184B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69EC6" w14:textId="77777777" w:rsidR="00B6184B" w:rsidRPr="00FB1D94" w:rsidRDefault="00B6184B" w:rsidP="00FB1D94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B6184B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B6184B" w:rsidRPr="00FB1D94" w:rsidRDefault="00B6184B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B6184B" w:rsidRPr="00FB1D94" w:rsidRDefault="00B6184B" w:rsidP="00FB1D94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B6184B" w:rsidRPr="00FB1D94" w:rsidRDefault="00B6184B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B6184B" w:rsidRPr="00FB1D94" w:rsidRDefault="00B6184B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B6184B" w:rsidRPr="00FB1D94" w:rsidRDefault="00B6184B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32E4D75D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</w:t>
      </w:r>
      <w:r w:rsidR="00A33F32">
        <w:rPr>
          <w:rFonts w:ascii="Cambria" w:hAnsi="Cambria"/>
          <w:b/>
        </w:rPr>
        <w:t>Ę/</w:t>
      </w:r>
      <w:r w:rsidRPr="00FB1D94">
        <w:rPr>
          <w:rFonts w:ascii="Cambria" w:hAnsi="Cambria"/>
          <w:b/>
        </w:rPr>
        <w:t>EMY SIĘ</w:t>
      </w:r>
      <w:r w:rsidRPr="00FB1D94">
        <w:rPr>
          <w:rFonts w:ascii="Cambria" w:hAnsi="Cambria"/>
        </w:rPr>
        <w:t xml:space="preserve"> do realizacji przedmiotu zamówienia </w:t>
      </w:r>
      <w:r w:rsidRPr="00FB1D94">
        <w:rPr>
          <w:rFonts w:ascii="Cambria" w:hAnsi="Cambria"/>
          <w:b/>
          <w:color w:val="FF0000"/>
        </w:rPr>
        <w:t xml:space="preserve">w terminie ………………….. dni kalendarzowych (podaje Wykonawca) </w:t>
      </w:r>
      <w:r w:rsidR="00E56D1B" w:rsidRPr="00FB1D94">
        <w:rPr>
          <w:rFonts w:ascii="Cambria" w:hAnsi="Cambria"/>
          <w:b/>
        </w:rPr>
        <w:t xml:space="preserve">- </w:t>
      </w:r>
      <w:r w:rsidRPr="00FB1D94">
        <w:rPr>
          <w:rFonts w:ascii="Cambria" w:hAnsi="Cambria"/>
          <w:b/>
        </w:rPr>
        <w:t xml:space="preserve">od dnia zawarcia umowy (nie później niż </w:t>
      </w:r>
      <w:r w:rsidR="002854C8">
        <w:rPr>
          <w:rFonts w:ascii="Cambria" w:hAnsi="Cambria"/>
          <w:b/>
        </w:rPr>
        <w:t>105</w:t>
      </w:r>
      <w:r w:rsidR="002854C8" w:rsidRPr="00FB1D94">
        <w:rPr>
          <w:rFonts w:ascii="Cambria" w:hAnsi="Cambria"/>
          <w:b/>
        </w:rPr>
        <w:t xml:space="preserve"> </w:t>
      </w:r>
      <w:r w:rsidRPr="00FB1D94">
        <w:rPr>
          <w:rFonts w:ascii="Cambria" w:hAnsi="Cambria"/>
          <w:b/>
        </w:rPr>
        <w:t>dni kalendarzowych)</w:t>
      </w:r>
      <w:r w:rsidR="00E56D1B" w:rsidRPr="00FB1D94">
        <w:rPr>
          <w:rFonts w:ascii="Cambria" w:hAnsi="Cambria"/>
          <w:b/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436B19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Uwaga:</w:t>
      </w:r>
    </w:p>
    <w:p w14:paraId="3147D149" w14:textId="55ADB8EE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  <w:r w:rsidRPr="00FB1D94">
        <w:rPr>
          <w:rFonts w:ascii="Cambria" w:hAnsi="Cambria"/>
        </w:rPr>
        <w:t xml:space="preserve">Termin realizacji zamówienia stanowi kryterium oceny ofert, który podlega punktacji. Przedział czasowy realizacji zamówienia został określony w </w:t>
      </w:r>
      <w:r w:rsidR="006144A8" w:rsidRPr="00FB1D94">
        <w:rPr>
          <w:rFonts w:ascii="Cambria" w:hAnsi="Cambria"/>
        </w:rPr>
        <w:t>O</w:t>
      </w:r>
      <w:r w:rsidRPr="00FB1D94">
        <w:rPr>
          <w:rFonts w:ascii="Cambria" w:hAnsi="Cambria"/>
        </w:rPr>
        <w:t>głoszeniu</w:t>
      </w:r>
      <w:r w:rsidR="006144A8" w:rsidRPr="00FB1D94">
        <w:rPr>
          <w:rFonts w:ascii="Cambria" w:hAnsi="Cambria"/>
        </w:rPr>
        <w:t xml:space="preserve"> o zamówieniu </w:t>
      </w:r>
      <w:r w:rsidRPr="00FB1D94">
        <w:rPr>
          <w:rFonts w:ascii="Cambria" w:hAnsi="Cambria"/>
        </w:rPr>
        <w:t>.</w:t>
      </w:r>
      <w:r w:rsidRPr="00FB1D94">
        <w:rPr>
          <w:rFonts w:ascii="Cambria" w:hAnsi="Cambria"/>
          <w:b/>
        </w:rPr>
        <w:t xml:space="preserve"> </w:t>
      </w:r>
      <w:r w:rsidRPr="00FB1D94">
        <w:rPr>
          <w:rFonts w:ascii="Cambria" w:hAnsi="Cambria"/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/am</w:t>
      </w:r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252C9C6F" w14:textId="62A512E1" w:rsidR="00A33F32" w:rsidRPr="00146035" w:rsidRDefault="00A33F32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zrealizowanych usług</w:t>
      </w:r>
    </w:p>
    <w:p w14:paraId="3B7A0446" w14:textId="71D220AB" w:rsidR="00A33F32" w:rsidRDefault="00A33F32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>– Wykaz osób skierowanych przez wykonawcę do realizacji zam</w:t>
      </w:r>
      <w:r>
        <w:rPr>
          <w:rFonts w:ascii="Cambria" w:hAnsi="Cambria"/>
        </w:rPr>
        <w:t>ówienia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>Wydruk z CEiDG/KRS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01CD" w16cid:durableId="206DA09B"/>
  <w16cid:commentId w16cid:paraId="00FF1786" w16cid:durableId="206DA0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619B" w14:textId="77777777" w:rsidR="00631AEB" w:rsidRDefault="00631AEB" w:rsidP="00750490">
      <w:pPr>
        <w:spacing w:after="0" w:line="240" w:lineRule="auto"/>
      </w:pPr>
      <w:r>
        <w:separator/>
      </w:r>
    </w:p>
  </w:endnote>
  <w:endnote w:type="continuationSeparator" w:id="0">
    <w:p w14:paraId="7E4A055F" w14:textId="77777777" w:rsidR="00631AEB" w:rsidRDefault="00631AEB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87C4" w14:textId="77777777" w:rsidR="00631AEB" w:rsidRDefault="00631AEB" w:rsidP="00750490">
      <w:pPr>
        <w:spacing w:after="0" w:line="240" w:lineRule="auto"/>
      </w:pPr>
      <w:r>
        <w:separator/>
      </w:r>
    </w:p>
  </w:footnote>
  <w:footnote w:type="continuationSeparator" w:id="0">
    <w:p w14:paraId="780AC849" w14:textId="77777777" w:rsidR="00631AEB" w:rsidRDefault="00631AEB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C3654"/>
    <w:rsid w:val="001D703F"/>
    <w:rsid w:val="001E78F0"/>
    <w:rsid w:val="001F19B8"/>
    <w:rsid w:val="00277327"/>
    <w:rsid w:val="002854C8"/>
    <w:rsid w:val="002C33F3"/>
    <w:rsid w:val="00380B3C"/>
    <w:rsid w:val="00391D58"/>
    <w:rsid w:val="003B6803"/>
    <w:rsid w:val="003F3551"/>
    <w:rsid w:val="00474BA1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31AEB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779A"/>
    <w:rsid w:val="00886645"/>
    <w:rsid w:val="008917BE"/>
    <w:rsid w:val="00891F95"/>
    <w:rsid w:val="008D625D"/>
    <w:rsid w:val="00913C6E"/>
    <w:rsid w:val="009303AF"/>
    <w:rsid w:val="009675C7"/>
    <w:rsid w:val="0099167D"/>
    <w:rsid w:val="00A163B5"/>
    <w:rsid w:val="00A33F32"/>
    <w:rsid w:val="00A56084"/>
    <w:rsid w:val="00AD593A"/>
    <w:rsid w:val="00AF14AE"/>
    <w:rsid w:val="00B6184B"/>
    <w:rsid w:val="00BA5129"/>
    <w:rsid w:val="00C060AB"/>
    <w:rsid w:val="00C94C9E"/>
    <w:rsid w:val="00CF0EBE"/>
    <w:rsid w:val="00D74774"/>
    <w:rsid w:val="00DD2802"/>
    <w:rsid w:val="00DD31FD"/>
    <w:rsid w:val="00E24BD9"/>
    <w:rsid w:val="00E56D1B"/>
    <w:rsid w:val="00E6602D"/>
    <w:rsid w:val="00E73D19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0E016EBB-F799-4EAB-B9A8-DCC26B6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4C6F-E315-463A-A61F-A97997F6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Klimek Aldona</cp:lastModifiedBy>
  <cp:revision>2</cp:revision>
  <cp:lastPrinted>2018-01-18T08:37:00Z</cp:lastPrinted>
  <dcterms:created xsi:type="dcterms:W3CDTF">2020-01-29T07:55:00Z</dcterms:created>
  <dcterms:modified xsi:type="dcterms:W3CDTF">2020-01-29T07:55:00Z</dcterms:modified>
</cp:coreProperties>
</file>