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5122" w14:textId="532DAC00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674E19">
        <w:rPr>
          <w:rFonts w:ascii="Calibri" w:hAnsi="Calibri" w:cs="Arial"/>
          <w:sz w:val="18"/>
          <w:szCs w:val="18"/>
        </w:rPr>
        <w:t xml:space="preserve"> 5</w:t>
      </w:r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5CFEA61D" w:rsidR="00A836A0" w:rsidRPr="0022507F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6C3B45">
        <w:rPr>
          <w:rFonts w:ascii="Calibri" w:hAnsi="Calibri"/>
          <w:b/>
          <w:bCs/>
          <w:sz w:val="22"/>
          <w:szCs w:val="22"/>
        </w:rPr>
        <w:t>mrożonek</w:t>
      </w:r>
      <w:r w:rsidR="0022507F" w:rsidRPr="0022507F">
        <w:rPr>
          <w:rFonts w:ascii="Calibri" w:hAnsi="Calibri"/>
          <w:b/>
          <w:bCs/>
          <w:sz w:val="22"/>
          <w:szCs w:val="22"/>
        </w:rPr>
        <w:t xml:space="preserve">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0F799C60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6C3B45" w:rsidRPr="006C3B45">
        <w:rPr>
          <w:rFonts w:ascii="Calibri" w:hAnsi="Calibri"/>
          <w:b/>
          <w:bCs/>
          <w:i/>
          <w:sz w:val="22"/>
          <w:szCs w:val="22"/>
        </w:rPr>
        <w:t xml:space="preserve">mrożonek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730EA8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730EA8">
        <w:rPr>
          <w:rFonts w:ascii="Calibri" w:hAnsi="Calibri"/>
          <w:bCs/>
          <w:sz w:val="22"/>
          <w:szCs w:val="22"/>
        </w:rPr>
        <w:lastRenderedPageBreak/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730EA8">
        <w:rPr>
          <w:rFonts w:ascii="Calibri" w:hAnsi="Calibri"/>
          <w:b/>
          <w:bCs/>
          <w:sz w:val="22"/>
          <w:szCs w:val="22"/>
        </w:rPr>
        <w:t xml:space="preserve">w terminie nie dłuższym niż </w:t>
      </w:r>
      <w:r w:rsidR="006C3B45" w:rsidRPr="00730EA8">
        <w:rPr>
          <w:rFonts w:ascii="Calibri" w:hAnsi="Calibri"/>
          <w:b/>
          <w:bCs/>
          <w:sz w:val="22"/>
          <w:szCs w:val="22"/>
        </w:rPr>
        <w:t>6 h</w:t>
      </w:r>
      <w:r w:rsidRPr="00730EA8">
        <w:rPr>
          <w:rFonts w:ascii="Calibri" w:hAnsi="Calibri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730EA8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730EA8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31298345" w:rsidR="00307559" w:rsidRPr="00730EA8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730EA8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730EA8">
        <w:rPr>
          <w:rFonts w:ascii="Calibri" w:hAnsi="Calibri"/>
          <w:bCs/>
          <w:sz w:val="22"/>
          <w:szCs w:val="22"/>
          <w:u w:val="single"/>
        </w:rPr>
        <w:t>maksymalnie</w:t>
      </w:r>
      <w:r w:rsidRPr="00730EA8">
        <w:rPr>
          <w:rFonts w:ascii="Calibri" w:hAnsi="Calibri"/>
          <w:bCs/>
          <w:sz w:val="22"/>
          <w:szCs w:val="22"/>
        </w:rPr>
        <w:t xml:space="preserve">  </w:t>
      </w:r>
      <w:r w:rsidR="00616CCC" w:rsidRPr="00730EA8">
        <w:rPr>
          <w:rFonts w:ascii="Calibri" w:hAnsi="Calibri"/>
          <w:bCs/>
          <w:sz w:val="22"/>
          <w:szCs w:val="22"/>
        </w:rPr>
        <w:t>6</w:t>
      </w:r>
      <w:r w:rsidRPr="00730EA8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730EA8">
        <w:rPr>
          <w:rFonts w:ascii="Calibri" w:hAnsi="Calibri"/>
          <w:bCs/>
          <w:sz w:val="22"/>
          <w:szCs w:val="22"/>
        </w:rPr>
        <w:t>soboty</w:t>
      </w:r>
      <w:r w:rsidRPr="00730EA8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730EA8">
        <w:rPr>
          <w:rFonts w:ascii="Calibri" w:hAnsi="Calibri"/>
          <w:bCs/>
          <w:sz w:val="22"/>
          <w:szCs w:val="22"/>
        </w:rPr>
        <w:t>8</w:t>
      </w:r>
      <w:r w:rsidR="006C3B45" w:rsidRPr="00730EA8">
        <w:rPr>
          <w:rFonts w:ascii="Calibri" w:hAnsi="Calibri"/>
          <w:bCs/>
          <w:sz w:val="22"/>
          <w:szCs w:val="22"/>
        </w:rPr>
        <w:t>:00</w:t>
      </w:r>
      <w:r w:rsidRPr="00730EA8">
        <w:rPr>
          <w:rFonts w:ascii="Calibri" w:hAnsi="Calibri"/>
          <w:bCs/>
          <w:sz w:val="22"/>
          <w:szCs w:val="22"/>
        </w:rPr>
        <w:t>-</w:t>
      </w:r>
      <w:r w:rsidR="006C3B45" w:rsidRPr="00730EA8">
        <w:rPr>
          <w:rFonts w:ascii="Calibri" w:hAnsi="Calibri"/>
          <w:bCs/>
          <w:sz w:val="22"/>
          <w:szCs w:val="22"/>
        </w:rPr>
        <w:t>15:00</w:t>
      </w:r>
      <w:r w:rsidRPr="00730EA8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608922B6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515B25" w:rsidRPr="00515B25">
        <w:rPr>
          <w:rFonts w:asciiTheme="minorHAnsi" w:eastAsiaTheme="minorHAnsi" w:hAnsiTheme="minorHAnsi" w:cstheme="minorHAnsi"/>
          <w:b/>
          <w:sz w:val="22"/>
          <w:szCs w:val="22"/>
        </w:rPr>
        <w:t>mięsa i mrożonek</w:t>
      </w:r>
      <w:r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065C4320" w14:textId="7CB208CF" w:rsidR="00515B25" w:rsidRPr="00515B25" w:rsidRDefault="006C3B45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515B25" w:rsidRPr="00515B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5B25">
        <w:rPr>
          <w:rFonts w:asciiTheme="minorHAnsi" w:hAnsiTheme="minorHAnsi" w:cstheme="minorHAnsi"/>
          <w:bCs/>
          <w:sz w:val="22"/>
          <w:szCs w:val="22"/>
        </w:rPr>
        <w:t>s</w:t>
      </w:r>
      <w:r w:rsidR="00515B25" w:rsidRPr="00515B25">
        <w:rPr>
          <w:rFonts w:asciiTheme="minorHAnsi" w:hAnsiTheme="minorHAnsi" w:cstheme="minorHAnsi"/>
          <w:bCs/>
          <w:sz w:val="22"/>
          <w:szCs w:val="22"/>
        </w:rPr>
        <w:t xml:space="preserve">zt. zamrażarek po pojemności min. 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="00515B25" w:rsidRPr="00515B25">
        <w:rPr>
          <w:rFonts w:asciiTheme="minorHAnsi" w:hAnsiTheme="minorHAnsi" w:cstheme="minorHAnsi"/>
          <w:bCs/>
          <w:sz w:val="22"/>
          <w:szCs w:val="22"/>
        </w:rPr>
        <w:t xml:space="preserve">00 litrów każda, zgodnych z normami HACCP określonymi dla </w:t>
      </w:r>
      <w:r>
        <w:rPr>
          <w:rFonts w:asciiTheme="minorHAnsi" w:hAnsiTheme="minorHAnsi" w:cstheme="minorHAnsi"/>
          <w:bCs/>
          <w:sz w:val="22"/>
          <w:szCs w:val="22"/>
        </w:rPr>
        <w:t>mrożonek</w:t>
      </w: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02B00423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</w:t>
      </w:r>
      <w:r w:rsidR="006C3B45">
        <w:rPr>
          <w:rFonts w:asciiTheme="minorHAnsi" w:eastAsiaTheme="minorHAnsi" w:hAnsiTheme="minorHAnsi" w:cstheme="minorHAnsi"/>
          <w:sz w:val="22"/>
          <w:szCs w:val="22"/>
        </w:rPr>
        <w:t xml:space="preserve">órym mowa w ust. 1 lit. a) </w:t>
      </w:r>
      <w:r>
        <w:rPr>
          <w:rFonts w:asciiTheme="minorHAnsi" w:eastAsiaTheme="minorHAnsi" w:hAnsiTheme="minorHAnsi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1ABB1C37" w14:textId="77777777" w:rsidR="006C3B45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33ECB3D1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36D15FE1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31.12.2021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352F1842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351296">
        <w:rPr>
          <w:rFonts w:ascii="Calibri" w:hAnsi="Calibri" w:cs="Arial"/>
          <w:b/>
          <w:sz w:val="22"/>
          <w:szCs w:val="22"/>
        </w:rPr>
        <w:t>w </w:t>
      </w:r>
      <w:r w:rsidRPr="00730EA8">
        <w:rPr>
          <w:rFonts w:ascii="Calibri" w:hAnsi="Calibri" w:cs="Arial"/>
          <w:b/>
          <w:sz w:val="22"/>
          <w:szCs w:val="22"/>
        </w:rPr>
        <w:t>godz. 8</w:t>
      </w:r>
      <w:r w:rsidRPr="00730EA8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730EA8">
        <w:rPr>
          <w:rFonts w:ascii="Calibri" w:hAnsi="Calibri" w:cs="Arial"/>
          <w:b/>
          <w:sz w:val="22"/>
          <w:szCs w:val="22"/>
        </w:rPr>
        <w:t>-1</w:t>
      </w:r>
      <w:r w:rsidR="006C3B45" w:rsidRPr="00730EA8">
        <w:rPr>
          <w:rFonts w:ascii="Calibri" w:hAnsi="Calibri" w:cs="Arial"/>
          <w:b/>
          <w:sz w:val="22"/>
          <w:szCs w:val="22"/>
        </w:rPr>
        <w:t>5</w:t>
      </w:r>
      <w:r w:rsidRPr="00730EA8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07EC6F77" w:rsidR="003C5764" w:rsidRPr="00730EA8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3. </w:t>
      </w:r>
      <w:r w:rsidRPr="00730EA8">
        <w:rPr>
          <w:rFonts w:ascii="Calibri" w:hAnsi="Calibri" w:cs="Arial"/>
          <w:sz w:val="22"/>
          <w:szCs w:val="22"/>
        </w:rPr>
        <w:t>Dostawy przedmiotu umowy będą realizowane do godz. 1</w:t>
      </w:r>
      <w:r w:rsidR="006C3B45" w:rsidRPr="00730EA8">
        <w:rPr>
          <w:rFonts w:ascii="Calibri" w:hAnsi="Calibri" w:cs="Arial"/>
          <w:sz w:val="22"/>
          <w:szCs w:val="22"/>
        </w:rPr>
        <w:t>5</w:t>
      </w:r>
      <w:r w:rsidRPr="00730EA8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730EA8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730EA8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30EA8">
        <w:rPr>
          <w:rFonts w:ascii="Calibri" w:hAnsi="Calibri" w:cs="Arial"/>
          <w:sz w:val="22"/>
          <w:szCs w:val="22"/>
        </w:rPr>
        <w:t xml:space="preserve">4.  </w:t>
      </w:r>
      <w:r w:rsidR="00D23383" w:rsidRPr="00730EA8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Pr="00730EA8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730EA8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730EA8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730EA8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730EA8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730EA8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30EA8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730EA8">
        <w:rPr>
          <w:rFonts w:ascii="Calibri" w:hAnsi="Calibri" w:cs="Arial"/>
          <w:sz w:val="22"/>
          <w:szCs w:val="22"/>
        </w:rPr>
        <w:t xml:space="preserve"> </w:t>
      </w:r>
      <w:r w:rsidRPr="00730EA8">
        <w:rPr>
          <w:rFonts w:ascii="Calibri" w:hAnsi="Calibri" w:cs="Arial"/>
          <w:sz w:val="22"/>
          <w:szCs w:val="22"/>
        </w:rPr>
        <w:t>w obecności przedstawiciela Wykonawcy</w:t>
      </w:r>
      <w:r w:rsidR="00AD7B09" w:rsidRPr="00730EA8">
        <w:rPr>
          <w:rFonts w:ascii="Calibri" w:hAnsi="Calibri" w:cs="Arial"/>
          <w:sz w:val="22"/>
          <w:szCs w:val="22"/>
        </w:rPr>
        <w:t xml:space="preserve"> </w:t>
      </w:r>
      <w:r w:rsidRPr="00730EA8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730EA8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30EA8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730EA8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0EA8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730EA8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0EA8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 w:rsidRPr="00730EA8">
        <w:rPr>
          <w:rFonts w:ascii="Calibri" w:hAnsi="Calibri" w:cs="Arial"/>
          <w:sz w:val="22"/>
          <w:szCs w:val="22"/>
        </w:rPr>
        <w:t>U</w:t>
      </w:r>
      <w:r w:rsidRPr="00730EA8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730EA8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0EA8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730EA8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0EA8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730EA8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0EA8">
        <w:rPr>
          <w:rFonts w:ascii="Calibri" w:hAnsi="Calibri" w:cs="Arial"/>
          <w:sz w:val="22"/>
          <w:szCs w:val="22"/>
        </w:rPr>
        <w:t xml:space="preserve">  W razie ujawnienia braków ilościowych lub jakościowych</w:t>
      </w:r>
      <w:r w:rsidR="00B94064" w:rsidRPr="00730EA8">
        <w:rPr>
          <w:rFonts w:ascii="Calibri" w:hAnsi="Calibri" w:cs="Arial"/>
          <w:sz w:val="22"/>
          <w:szCs w:val="22"/>
        </w:rPr>
        <w:t xml:space="preserve">, </w:t>
      </w:r>
      <w:r w:rsidRPr="00730EA8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730EA8">
        <w:rPr>
          <w:rFonts w:ascii="Calibri" w:hAnsi="Calibri" w:cs="Arial"/>
          <w:b/>
          <w:sz w:val="22"/>
          <w:szCs w:val="22"/>
        </w:rPr>
        <w:t>najpóźniej w czasie 6 godzin</w:t>
      </w:r>
      <w:r w:rsidRPr="00730EA8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730EA8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30EA8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730EA8">
        <w:rPr>
          <w:rFonts w:ascii="Calibri" w:hAnsi="Calibri" w:cs="Arial"/>
          <w:sz w:val="22"/>
          <w:szCs w:val="22"/>
        </w:rPr>
        <w:t xml:space="preserve">lub całości </w:t>
      </w:r>
      <w:r w:rsidRPr="00730EA8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730EA8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30EA8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730EA8">
        <w:rPr>
          <w:rFonts w:ascii="Calibri" w:hAnsi="Calibri" w:cs="Arial"/>
          <w:sz w:val="22"/>
          <w:szCs w:val="22"/>
        </w:rPr>
        <w:t>y</w:t>
      </w:r>
      <w:r w:rsidRPr="00730EA8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730EA8">
        <w:rPr>
          <w:rFonts w:ascii="Calibri" w:hAnsi="Calibri" w:cs="Arial"/>
          <w:sz w:val="22"/>
          <w:szCs w:val="22"/>
        </w:rPr>
        <w:t>,</w:t>
      </w:r>
      <w:r w:rsidRPr="00730EA8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730EA8">
        <w:rPr>
          <w:rFonts w:ascii="Calibri" w:hAnsi="Calibri" w:cs="Arial"/>
          <w:sz w:val="22"/>
          <w:szCs w:val="22"/>
        </w:rPr>
        <w:t>,</w:t>
      </w:r>
      <w:r w:rsidRPr="00730EA8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 w:rsidRPr="00730EA8">
        <w:rPr>
          <w:rFonts w:ascii="Calibri" w:hAnsi="Calibri" w:cs="Arial"/>
          <w:sz w:val="22"/>
          <w:szCs w:val="22"/>
        </w:rPr>
        <w:t>U</w:t>
      </w:r>
      <w:r w:rsidRPr="00730EA8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730EA8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730EA8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730EA8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730EA8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730EA8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730EA8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730EA8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 w:rsidRPr="00730EA8">
        <w:rPr>
          <w:rFonts w:ascii="Calibri" w:hAnsi="Calibri"/>
          <w:color w:val="auto"/>
          <w:sz w:val="22"/>
          <w:szCs w:val="22"/>
        </w:rPr>
        <w:br/>
      </w:r>
      <w:r w:rsidRPr="00730EA8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730EA8">
        <w:rPr>
          <w:rFonts w:ascii="Calibri" w:hAnsi="Calibri"/>
          <w:color w:val="auto"/>
          <w:sz w:val="22"/>
          <w:szCs w:val="22"/>
        </w:rPr>
        <w:t>S</w:t>
      </w:r>
      <w:r w:rsidR="008E6FB5" w:rsidRPr="00730EA8">
        <w:rPr>
          <w:rFonts w:ascii="Calibri" w:hAnsi="Calibri"/>
          <w:color w:val="auto"/>
          <w:sz w:val="22"/>
          <w:szCs w:val="22"/>
        </w:rPr>
        <w:t>trony</w:t>
      </w:r>
      <w:r w:rsidR="00C35006" w:rsidRPr="00730EA8">
        <w:rPr>
          <w:rFonts w:ascii="Calibri" w:hAnsi="Calibri"/>
          <w:color w:val="auto"/>
          <w:sz w:val="22"/>
          <w:szCs w:val="22"/>
        </w:rPr>
        <w:t xml:space="preserve"> </w:t>
      </w:r>
      <w:r w:rsidRPr="00730EA8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730EA8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730EA8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730EA8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730EA8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730EA8">
        <w:rPr>
          <w:rFonts w:ascii="Calibri" w:hAnsi="Calibri"/>
          <w:color w:val="auto"/>
          <w:sz w:val="22"/>
          <w:szCs w:val="22"/>
        </w:rPr>
        <w:t xml:space="preserve"> likwidacji </w:t>
      </w:r>
      <w:r w:rsidRPr="00730EA8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730EA8">
        <w:rPr>
          <w:rFonts w:ascii="Calibri" w:hAnsi="Calibri"/>
          <w:color w:val="auto"/>
          <w:sz w:val="22"/>
          <w:szCs w:val="22"/>
        </w:rPr>
        <w:t xml:space="preserve">lub </w:t>
      </w:r>
      <w:r w:rsidRPr="00730EA8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730EA8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730EA8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730EA8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 w:rsidRPr="00730EA8">
        <w:rPr>
          <w:rFonts w:ascii="Calibri" w:hAnsi="Calibri"/>
          <w:color w:val="auto"/>
          <w:sz w:val="22"/>
          <w:szCs w:val="22"/>
        </w:rPr>
        <w:t>U</w:t>
      </w:r>
      <w:r w:rsidRPr="00730EA8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730EA8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730EA8">
        <w:rPr>
          <w:rFonts w:ascii="Calibri" w:hAnsi="Calibri"/>
          <w:sz w:val="22"/>
          <w:szCs w:val="22"/>
        </w:rPr>
        <w:t xml:space="preserve">2. </w:t>
      </w:r>
      <w:r w:rsidRPr="00730EA8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730EA8">
        <w:rPr>
          <w:rFonts w:ascii="Calibri" w:hAnsi="Calibri" w:cs="Calibri"/>
          <w:snapToGrid w:val="0"/>
          <w:sz w:val="22"/>
          <w:szCs w:val="22"/>
        </w:rPr>
        <w:t>S</w:t>
      </w:r>
      <w:r w:rsidRPr="00730EA8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730EA8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730EA8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 w:rsidRPr="00730EA8">
        <w:rPr>
          <w:rFonts w:ascii="Calibri" w:hAnsi="Calibri" w:cs="Calibri"/>
          <w:snapToGrid w:val="0"/>
          <w:sz w:val="22"/>
          <w:szCs w:val="22"/>
        </w:rPr>
        <w:t>U</w:t>
      </w:r>
      <w:r w:rsidRPr="00730EA8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 w:rsidRPr="00730EA8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730EA8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 w:rsidRPr="00730EA8">
        <w:rPr>
          <w:rFonts w:ascii="Calibri" w:hAnsi="Calibri" w:cs="Calibri"/>
          <w:snapToGrid w:val="0"/>
          <w:sz w:val="22"/>
          <w:szCs w:val="22"/>
        </w:rPr>
        <w:t>U</w:t>
      </w:r>
      <w:r w:rsidRPr="00730EA8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730EA8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730EA8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730EA8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730EA8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730EA8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730EA8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730EA8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730EA8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30EA8">
        <w:rPr>
          <w:rFonts w:ascii="Calibri" w:hAnsi="Calibri"/>
          <w:sz w:val="22"/>
          <w:szCs w:val="22"/>
        </w:rPr>
        <w:t xml:space="preserve">1. </w:t>
      </w:r>
      <w:r w:rsidR="00D23383" w:rsidRPr="00730EA8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730EA8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730EA8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730EA8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730EA8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730EA8">
        <w:rPr>
          <w:rFonts w:ascii="Calibri" w:hAnsi="Calibri" w:cs="Arial"/>
          <w:sz w:val="22"/>
          <w:szCs w:val="22"/>
        </w:rPr>
        <w:t>od umowy przez którąkolwiek ze S</w:t>
      </w:r>
      <w:r w:rsidRPr="00730EA8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730EA8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730EA8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30EA8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730EA8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30EA8">
        <w:rPr>
          <w:rFonts w:ascii="Calibri" w:hAnsi="Calibri" w:cs="Arial"/>
          <w:sz w:val="22"/>
          <w:szCs w:val="22"/>
        </w:rPr>
        <w:t>4.</w:t>
      </w:r>
      <w:r w:rsidRPr="00730EA8">
        <w:rPr>
          <w:rFonts w:ascii="Calibri" w:hAnsi="Calibri"/>
          <w:b/>
          <w:sz w:val="22"/>
          <w:szCs w:val="22"/>
        </w:rPr>
        <w:t xml:space="preserve"> </w:t>
      </w:r>
      <w:r w:rsidRPr="00730EA8">
        <w:rPr>
          <w:rFonts w:ascii="Calibri" w:hAnsi="Calibri" w:cs="Arial"/>
          <w:sz w:val="22"/>
          <w:szCs w:val="22"/>
        </w:rPr>
        <w:t xml:space="preserve">W razie </w:t>
      </w:r>
      <w:r w:rsidR="00EC68D6" w:rsidRPr="00730EA8">
        <w:rPr>
          <w:rFonts w:ascii="Calibri" w:hAnsi="Calibri" w:cs="Arial"/>
          <w:sz w:val="22"/>
          <w:szCs w:val="22"/>
        </w:rPr>
        <w:t>opóźnienia</w:t>
      </w:r>
      <w:r w:rsidRPr="00730EA8">
        <w:rPr>
          <w:rFonts w:ascii="Calibri" w:hAnsi="Calibri" w:cs="Arial"/>
          <w:sz w:val="22"/>
          <w:szCs w:val="22"/>
        </w:rPr>
        <w:t xml:space="preserve"> w zapłac</w:t>
      </w:r>
      <w:r w:rsidR="00CD6785" w:rsidRPr="00730EA8">
        <w:rPr>
          <w:rFonts w:ascii="Calibri" w:hAnsi="Calibri" w:cs="Arial"/>
          <w:sz w:val="22"/>
          <w:szCs w:val="22"/>
        </w:rPr>
        <w:t>ie</w:t>
      </w:r>
      <w:r w:rsidRPr="00730EA8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730EA8">
        <w:rPr>
          <w:rFonts w:ascii="Calibri" w:hAnsi="Calibri" w:cs="Arial"/>
          <w:sz w:val="22"/>
          <w:szCs w:val="22"/>
        </w:rPr>
        <w:t>dsetek ustawowych za opóźnienie</w:t>
      </w:r>
      <w:r w:rsidR="0047022D" w:rsidRPr="00730EA8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730EA8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30EA8">
        <w:rPr>
          <w:rFonts w:ascii="Calibri" w:hAnsi="Calibri" w:cs="Arial"/>
          <w:sz w:val="22"/>
          <w:szCs w:val="22"/>
        </w:rPr>
        <w:t xml:space="preserve">5. </w:t>
      </w:r>
      <w:r w:rsidR="002C07EC" w:rsidRPr="00730EA8">
        <w:rPr>
          <w:rFonts w:ascii="Calibri" w:hAnsi="Calibri" w:cs="Arial"/>
          <w:sz w:val="22"/>
          <w:szCs w:val="22"/>
        </w:rPr>
        <w:t>Zamawiający może</w:t>
      </w:r>
      <w:r w:rsidRPr="00730EA8">
        <w:rPr>
          <w:rFonts w:ascii="Calibri" w:hAnsi="Calibri" w:cs="Arial"/>
          <w:sz w:val="22"/>
          <w:szCs w:val="22"/>
        </w:rPr>
        <w:t xml:space="preserve"> dochodzić</w:t>
      </w:r>
      <w:r w:rsidR="002C07EC" w:rsidRPr="00730EA8">
        <w:rPr>
          <w:rFonts w:ascii="Calibri" w:hAnsi="Calibri" w:cs="Arial"/>
          <w:sz w:val="22"/>
          <w:szCs w:val="22"/>
        </w:rPr>
        <w:t xml:space="preserve"> od Wykonawcy</w:t>
      </w:r>
      <w:r w:rsidRPr="00730EA8">
        <w:rPr>
          <w:rFonts w:ascii="Calibri" w:hAnsi="Calibri" w:cs="Arial"/>
          <w:sz w:val="22"/>
          <w:szCs w:val="22"/>
        </w:rPr>
        <w:t xml:space="preserve"> na z</w:t>
      </w:r>
      <w:r w:rsidR="002C07EC" w:rsidRPr="00730EA8">
        <w:rPr>
          <w:rFonts w:ascii="Calibri" w:hAnsi="Calibri" w:cs="Arial"/>
          <w:sz w:val="22"/>
          <w:szCs w:val="22"/>
        </w:rPr>
        <w:t>asadach ogólnych, określonych w </w:t>
      </w:r>
      <w:r w:rsidRPr="00730EA8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 w:rsidRPr="00730EA8">
        <w:rPr>
          <w:rFonts w:ascii="Calibri" w:hAnsi="Calibri" w:cs="Arial"/>
          <w:sz w:val="22"/>
          <w:szCs w:val="22"/>
        </w:rPr>
        <w:t xml:space="preserve">zastrzeżone </w:t>
      </w:r>
      <w:r w:rsidRPr="00730EA8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730EA8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730EA8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730EA8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730EA8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730EA8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730EA8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730EA8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 w:rsidRPr="00730EA8">
        <w:rPr>
          <w:rFonts w:ascii="Calibri" w:hAnsi="Calibri"/>
          <w:color w:val="auto"/>
          <w:sz w:val="22"/>
          <w:szCs w:val="22"/>
        </w:rPr>
        <w:t>S</w:t>
      </w:r>
      <w:r w:rsidRPr="00730EA8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730EA8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730EA8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730EA8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730EA8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730EA8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730EA8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730EA8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730EA8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730EA8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730EA8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730EA8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730EA8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730EA8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Pr="00730EA8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730EA8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730EA8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730EA8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730EA8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730EA8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730EA8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730EA8">
        <w:rPr>
          <w:rFonts w:ascii="Calibri" w:hAnsi="Calibri"/>
          <w:sz w:val="22"/>
          <w:szCs w:val="22"/>
        </w:rPr>
        <w:t>rozwiązywane będą polubownie</w:t>
      </w:r>
      <w:r w:rsidRPr="00730EA8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730EA8">
        <w:rPr>
          <w:rFonts w:ascii="Calibri" w:hAnsi="Calibri"/>
          <w:sz w:val="22"/>
          <w:szCs w:val="22"/>
        </w:rPr>
        <w:t xml:space="preserve">będą </w:t>
      </w:r>
      <w:r w:rsidRPr="00730EA8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730EA8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730EA8">
        <w:rPr>
          <w:rFonts w:ascii="Calibri" w:hAnsi="Calibri" w:cs="Calibri"/>
          <w:sz w:val="22"/>
          <w:szCs w:val="22"/>
        </w:rPr>
        <w:t xml:space="preserve">W dniu podpisania umowy </w:t>
      </w:r>
      <w:r w:rsidRPr="00730EA8">
        <w:rPr>
          <w:rFonts w:ascii="Calibri" w:hAnsi="Calibri" w:cs="Calibri"/>
          <w:b/>
          <w:bCs/>
          <w:sz w:val="22"/>
          <w:szCs w:val="22"/>
        </w:rPr>
        <w:t>Zamawiający</w:t>
      </w:r>
      <w:r w:rsidRPr="00730EA8">
        <w:rPr>
          <w:rFonts w:ascii="Calibri" w:hAnsi="Calibri" w:cs="Calibri"/>
          <w:sz w:val="22"/>
          <w:szCs w:val="22"/>
        </w:rPr>
        <w:t xml:space="preserve"> przekazał </w:t>
      </w:r>
      <w:r w:rsidRPr="00730EA8">
        <w:rPr>
          <w:rFonts w:ascii="Calibri" w:hAnsi="Calibri" w:cs="Calibri"/>
          <w:b/>
          <w:bCs/>
          <w:sz w:val="22"/>
          <w:szCs w:val="22"/>
        </w:rPr>
        <w:t>Wykonawcy</w:t>
      </w:r>
      <w:r w:rsidRPr="00730EA8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730EA8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30EA8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730EA8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730EA8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730EA8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730EA8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730EA8">
        <w:rPr>
          <w:rFonts w:ascii="Calibri" w:hAnsi="Calibri"/>
          <w:sz w:val="22"/>
          <w:szCs w:val="22"/>
        </w:rPr>
        <w:t>dnym egzemplarzu dla każdej ze S</w:t>
      </w:r>
      <w:r w:rsidRPr="00730EA8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730EA8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730EA8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730EA8">
        <w:rPr>
          <w:rFonts w:ascii="Calibri" w:hAnsi="Calibri"/>
          <w:b/>
          <w:sz w:val="22"/>
          <w:szCs w:val="22"/>
        </w:rPr>
        <w:t>ZAMAWIAJĄCY</w:t>
      </w:r>
      <w:r w:rsidRPr="00730EA8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Pr="00730EA8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Pr="00730EA8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 w:rsidRPr="00730EA8"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Pr="00730EA8" w:rsidRDefault="00D23383" w:rsidP="00D23383">
      <w:pPr>
        <w:jc w:val="both"/>
        <w:rPr>
          <w:rFonts w:ascii="Calibri" w:hAnsi="Calibri"/>
          <w:sz w:val="20"/>
        </w:rPr>
      </w:pPr>
      <w:r w:rsidRPr="00730EA8"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730EA8" w:rsidRDefault="00D23383" w:rsidP="002C07EC">
      <w:pPr>
        <w:jc w:val="both"/>
        <w:rPr>
          <w:rFonts w:ascii="Calibri" w:hAnsi="Calibri"/>
          <w:sz w:val="20"/>
        </w:rPr>
      </w:pPr>
      <w:r w:rsidRPr="00730EA8">
        <w:rPr>
          <w:rFonts w:ascii="Calibri" w:hAnsi="Calibri"/>
          <w:sz w:val="20"/>
        </w:rPr>
        <w:t>2</w:t>
      </w:r>
      <w:r w:rsidR="00CA3D4A" w:rsidRPr="00730EA8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Pr="00730EA8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 w:rsidRPr="00730EA8">
        <w:rPr>
          <w:rFonts w:ascii="Calibri" w:hAnsi="Calibri" w:cs="Calibri"/>
          <w:sz w:val="20"/>
        </w:rPr>
        <w:br w:type="page"/>
      </w:r>
      <w:r w:rsidR="00D23383" w:rsidRPr="00730EA8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6551839" w:rsidR="00D23383" w:rsidRPr="00730EA8" w:rsidRDefault="00D23383" w:rsidP="00D23383">
      <w:pPr>
        <w:jc w:val="right"/>
        <w:rPr>
          <w:rFonts w:ascii="Calibri" w:hAnsi="Calibri" w:cs="Calibri"/>
          <w:sz w:val="20"/>
        </w:rPr>
      </w:pPr>
      <w:r w:rsidRPr="00730EA8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do  umowy nr </w:t>
      </w:r>
      <w:r w:rsidR="00A33D66" w:rsidRPr="00730EA8">
        <w:rPr>
          <w:rFonts w:ascii="Calibri" w:hAnsi="Calibri" w:cs="Calibri"/>
          <w:sz w:val="20"/>
        </w:rPr>
        <w:t>………..</w:t>
      </w:r>
      <w:r w:rsidRPr="00730EA8">
        <w:rPr>
          <w:rFonts w:ascii="Calibri" w:hAnsi="Calibri" w:cs="Calibri"/>
          <w:sz w:val="20"/>
        </w:rPr>
        <w:t>/202</w:t>
      </w:r>
      <w:r w:rsidR="00A33D66" w:rsidRPr="00730EA8">
        <w:rPr>
          <w:rFonts w:ascii="Calibri" w:hAnsi="Calibri" w:cs="Calibri"/>
          <w:sz w:val="20"/>
        </w:rPr>
        <w:t>1</w:t>
      </w:r>
    </w:p>
    <w:p w14:paraId="10F8C880" w14:textId="77777777" w:rsidR="00D23383" w:rsidRPr="00730EA8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Pr="00730EA8" w:rsidRDefault="00D23383" w:rsidP="00D23383">
      <w:pPr>
        <w:jc w:val="center"/>
        <w:rPr>
          <w:rFonts w:ascii="Calibri" w:hAnsi="Calibri" w:cs="Calibri"/>
          <w:b/>
        </w:rPr>
      </w:pPr>
      <w:r w:rsidRPr="00730EA8"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730EA8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730EA8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730EA8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730EA8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730EA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730EA8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730EA8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730EA8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730EA8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730EA8">
        <w:rPr>
          <w:rFonts w:ascii="Calibri" w:hAnsi="Calibri" w:cs="Calibri"/>
          <w:color w:val="000000"/>
          <w:sz w:val="20"/>
          <w:szCs w:val="20"/>
        </w:rPr>
        <w:t xml:space="preserve">Polskiej Akademii Nauk </w:t>
      </w:r>
      <w:r w:rsidRPr="00730EA8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Pr="00730EA8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730EA8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730EA8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730EA8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730EA8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730EA8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730EA8">
        <w:rPr>
          <w:rFonts w:ascii="Calibri" w:hAnsi="Calibri" w:cs="Calibri"/>
          <w:color w:val="000000"/>
          <w:sz w:val="20"/>
          <w:szCs w:val="20"/>
        </w:rPr>
        <w:t>pan</w:t>
      </w:r>
      <w:r w:rsidRPr="00730EA8">
        <w:rPr>
          <w:rFonts w:ascii="Calibri" w:hAnsi="Calibri" w:cs="Calibri"/>
          <w:color w:val="000000"/>
          <w:sz w:val="20"/>
          <w:szCs w:val="20"/>
        </w:rPr>
        <w:t>.pl</w:t>
      </w:r>
      <w:r w:rsidRPr="00730EA8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730EA8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730EA8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730EA8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730EA8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730EA8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730EA8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730EA8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730EA8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730EA8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730EA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0EA8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730EA8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730EA8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730EA8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730EA8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730EA8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 w:rsidRPr="00730EA8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730EA8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730EA8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730EA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730EA8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730EA8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730EA8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730EA8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730EA8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730EA8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730EA8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730EA8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B47C34">
      <w:bookmarkStart w:id="2" w:name="_GoBack"/>
      <w:bookmarkEnd w:id="2"/>
    </w:p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6FA" w16cex:dateUtc="2021-06-15T11:17:00Z"/>
  <w16cex:commentExtensible w16cex:durableId="24733095" w16cex:dateUtc="2021-06-15T11:58:00Z"/>
  <w16cex:commentExtensible w16cex:durableId="2473324C" w16cex:dateUtc="2021-06-15T12:06:00Z"/>
  <w16cex:commentExtensible w16cex:durableId="247333E1" w16cex:dateUtc="2021-06-15T12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680A" w14:textId="77777777" w:rsidR="00B47C34" w:rsidRDefault="00B47C34" w:rsidP="00967D2B">
      <w:r>
        <w:separator/>
      </w:r>
    </w:p>
  </w:endnote>
  <w:endnote w:type="continuationSeparator" w:id="0">
    <w:p w14:paraId="3229773E" w14:textId="77777777" w:rsidR="00B47C34" w:rsidRDefault="00B47C34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26EFC" w14:textId="77777777" w:rsidR="00B47C34" w:rsidRDefault="00B47C34" w:rsidP="00967D2B">
      <w:r>
        <w:separator/>
      </w:r>
    </w:p>
  </w:footnote>
  <w:footnote w:type="continuationSeparator" w:id="0">
    <w:p w14:paraId="4CC23F43" w14:textId="77777777" w:rsidR="00B47C34" w:rsidRDefault="00B47C34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5C9E780A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3B45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5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30EA8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47C34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3543-0A51-41F1-B783-55C34DC8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2117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Anuszkiewicz Milena</cp:lastModifiedBy>
  <cp:revision>71</cp:revision>
  <dcterms:created xsi:type="dcterms:W3CDTF">2021-06-15T10:23:00Z</dcterms:created>
  <dcterms:modified xsi:type="dcterms:W3CDTF">2021-07-16T14:01:00Z</dcterms:modified>
</cp:coreProperties>
</file>