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0792B201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BE7A45">
        <w:rPr>
          <w:rFonts w:ascii="Calibri" w:hAnsi="Calibri"/>
          <w:b/>
          <w:bCs/>
          <w:sz w:val="22"/>
          <w:szCs w:val="22"/>
        </w:rPr>
        <w:t>art. spożywczych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A9C57D6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BE7A45" w:rsidRPr="00BE7A45">
        <w:rPr>
          <w:rFonts w:ascii="Calibri" w:hAnsi="Calibri"/>
          <w:b/>
          <w:bCs/>
          <w:i/>
          <w:sz w:val="22"/>
          <w:szCs w:val="22"/>
        </w:rPr>
        <w:t>art. spożywczych</w:t>
      </w:r>
      <w:r w:rsidR="00BE7A45" w:rsidRPr="0022507F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D609E0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609E0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D609E0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D609E0">
        <w:rPr>
          <w:rFonts w:ascii="Calibri" w:hAnsi="Calibri"/>
          <w:b/>
          <w:bCs/>
          <w:sz w:val="22"/>
          <w:szCs w:val="22"/>
        </w:rPr>
        <w:t>6 h</w:t>
      </w:r>
      <w:r w:rsidRPr="00D609E0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D609E0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 przypadku ograniczenia ilości klientów Zamawiającego, Zamawiający zastrzega sobie możliwość zmniejszenia ilości zamawianych towarów. Z tego tytułu Wykonawcy nie przysługuje </w:t>
      </w:r>
      <w:r w:rsidRPr="00D609E0">
        <w:rPr>
          <w:rFonts w:ascii="Calibri" w:hAnsi="Calibri"/>
          <w:bCs/>
          <w:sz w:val="22"/>
          <w:szCs w:val="22"/>
        </w:rPr>
        <w:t>żadne roszczenie finansowe ani prawne.</w:t>
      </w:r>
    </w:p>
    <w:p w14:paraId="62AA8919" w14:textId="0C4277B5" w:rsidR="00307559" w:rsidRPr="00D609E0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609E0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D609E0">
        <w:rPr>
          <w:rFonts w:ascii="Calibri" w:hAnsi="Calibri"/>
          <w:bCs/>
          <w:sz w:val="22"/>
          <w:szCs w:val="22"/>
          <w:u w:val="single"/>
        </w:rPr>
        <w:t>maksymalnie</w:t>
      </w:r>
      <w:r w:rsidRPr="00D609E0">
        <w:rPr>
          <w:rFonts w:ascii="Calibri" w:hAnsi="Calibri"/>
          <w:bCs/>
          <w:sz w:val="22"/>
          <w:szCs w:val="22"/>
        </w:rPr>
        <w:t xml:space="preserve">  </w:t>
      </w:r>
      <w:r w:rsidR="00616CCC" w:rsidRPr="00D609E0">
        <w:rPr>
          <w:rFonts w:ascii="Calibri" w:hAnsi="Calibri"/>
          <w:bCs/>
          <w:sz w:val="22"/>
          <w:szCs w:val="22"/>
        </w:rPr>
        <w:t>6</w:t>
      </w:r>
      <w:r w:rsidRPr="00D609E0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D609E0">
        <w:rPr>
          <w:rFonts w:ascii="Calibri" w:hAnsi="Calibri"/>
          <w:bCs/>
          <w:sz w:val="22"/>
          <w:szCs w:val="22"/>
        </w:rPr>
        <w:t>soboty</w:t>
      </w:r>
      <w:r w:rsidRPr="00D609E0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D609E0">
        <w:rPr>
          <w:rFonts w:ascii="Calibri" w:hAnsi="Calibri"/>
          <w:bCs/>
          <w:sz w:val="22"/>
          <w:szCs w:val="22"/>
        </w:rPr>
        <w:t>8</w:t>
      </w:r>
      <w:r w:rsidR="006C3B45" w:rsidRPr="00D609E0">
        <w:rPr>
          <w:rFonts w:ascii="Calibri" w:hAnsi="Calibri"/>
          <w:bCs/>
          <w:sz w:val="22"/>
          <w:szCs w:val="22"/>
        </w:rPr>
        <w:t>:00</w:t>
      </w:r>
      <w:r w:rsidRPr="00D609E0">
        <w:rPr>
          <w:rFonts w:ascii="Calibri" w:hAnsi="Calibri"/>
          <w:bCs/>
          <w:sz w:val="22"/>
          <w:szCs w:val="22"/>
        </w:rPr>
        <w:t>-</w:t>
      </w:r>
      <w:r w:rsidR="00B16154" w:rsidRPr="00D609E0">
        <w:rPr>
          <w:rFonts w:ascii="Calibri" w:hAnsi="Calibri"/>
          <w:bCs/>
          <w:sz w:val="22"/>
          <w:szCs w:val="22"/>
        </w:rPr>
        <w:t>13</w:t>
      </w:r>
      <w:r w:rsidR="006C3B45" w:rsidRPr="00D609E0">
        <w:rPr>
          <w:rFonts w:ascii="Calibri" w:hAnsi="Calibri"/>
          <w:bCs/>
          <w:sz w:val="22"/>
          <w:szCs w:val="22"/>
        </w:rPr>
        <w:t>:00</w:t>
      </w:r>
      <w:r w:rsidRPr="00D609E0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7F946246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D609E0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D609E0">
        <w:rPr>
          <w:rFonts w:ascii="Calibri" w:hAnsi="Calibri" w:cs="Arial"/>
          <w:b/>
          <w:sz w:val="22"/>
          <w:szCs w:val="22"/>
        </w:rPr>
        <w:t>w godz. 8</w:t>
      </w:r>
      <w:r w:rsidRPr="00D609E0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D609E0">
        <w:rPr>
          <w:rFonts w:ascii="Calibri" w:hAnsi="Calibri" w:cs="Arial"/>
          <w:b/>
          <w:sz w:val="22"/>
          <w:szCs w:val="22"/>
        </w:rPr>
        <w:t>-1</w:t>
      </w:r>
      <w:r w:rsidR="00B16154" w:rsidRPr="00D609E0">
        <w:rPr>
          <w:rFonts w:ascii="Calibri" w:hAnsi="Calibri" w:cs="Arial"/>
          <w:b/>
          <w:sz w:val="22"/>
          <w:szCs w:val="22"/>
        </w:rPr>
        <w:t>3</w:t>
      </w:r>
      <w:r w:rsidRPr="00D609E0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D609E0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09E0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D609E0">
        <w:rPr>
          <w:rFonts w:ascii="Calibri" w:hAnsi="Calibri" w:cs="Arial"/>
          <w:sz w:val="22"/>
          <w:szCs w:val="22"/>
        </w:rPr>
        <w:t>3</w:t>
      </w:r>
      <w:r w:rsidRPr="00D609E0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D609E0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D609E0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09E0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D609E0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609E0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D609E0">
        <w:rPr>
          <w:rFonts w:ascii="Calibri" w:hAnsi="Calibri" w:cs="Arial"/>
          <w:sz w:val="22"/>
          <w:szCs w:val="22"/>
        </w:rPr>
        <w:t xml:space="preserve">, </w:t>
      </w:r>
      <w:r w:rsidRPr="00D609E0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D609E0">
        <w:rPr>
          <w:rFonts w:ascii="Calibri" w:hAnsi="Calibri" w:cs="Arial"/>
          <w:b/>
          <w:sz w:val="22"/>
          <w:szCs w:val="22"/>
        </w:rPr>
        <w:t>najpóźniej w czasie 6 godzin</w:t>
      </w:r>
      <w:r w:rsidRPr="00D609E0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25AC8E9A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w wysokości 10</w:t>
      </w:r>
      <w:r w:rsidR="00D609E0">
        <w:rPr>
          <w:rFonts w:ascii="Calibri" w:hAnsi="Calibri" w:cs="Arial"/>
          <w:sz w:val="22"/>
          <w:szCs w:val="22"/>
        </w:rPr>
        <w:t>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1E181F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D609E0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D609E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D42CBD9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A45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609E0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9F26-1182-4201-A7E2-0B40FE3F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73</cp:revision>
  <dcterms:created xsi:type="dcterms:W3CDTF">2021-06-15T10:23:00Z</dcterms:created>
  <dcterms:modified xsi:type="dcterms:W3CDTF">2022-02-07T10:55:00Z</dcterms:modified>
</cp:coreProperties>
</file>