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7D17" w14:textId="77777777" w:rsidR="001E5793" w:rsidRPr="004F434A" w:rsidRDefault="001E5793" w:rsidP="00811744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3CDFE810" w14:textId="5C4F1271" w:rsidR="00E34ED2" w:rsidRPr="004F434A" w:rsidRDefault="0025172A" w:rsidP="00811744">
      <w:pPr>
        <w:spacing w:line="240" w:lineRule="auto"/>
        <w:jc w:val="center"/>
        <w:rPr>
          <w:rFonts w:ascii="Arial Narrow" w:hAnsi="Arial Narrow" w:cs="Arial"/>
          <w:b/>
          <w:sz w:val="32"/>
          <w:szCs w:val="20"/>
        </w:rPr>
      </w:pPr>
      <w:r w:rsidRPr="004F434A">
        <w:rPr>
          <w:rFonts w:ascii="Arial Narrow" w:hAnsi="Arial Narrow" w:cs="Arial"/>
          <w:b/>
          <w:sz w:val="32"/>
          <w:szCs w:val="20"/>
        </w:rPr>
        <w:t xml:space="preserve">UMOWA </w:t>
      </w:r>
      <w:r w:rsidR="001E5793" w:rsidRPr="004F434A">
        <w:rPr>
          <w:rFonts w:ascii="Arial Narrow" w:hAnsi="Arial Narrow" w:cs="Arial"/>
          <w:b/>
          <w:sz w:val="32"/>
          <w:szCs w:val="20"/>
        </w:rPr>
        <w:t>n</w:t>
      </w:r>
      <w:r w:rsidR="0074372F" w:rsidRPr="004F434A">
        <w:rPr>
          <w:rFonts w:ascii="Arial Narrow" w:hAnsi="Arial Narrow" w:cs="Arial"/>
          <w:b/>
          <w:sz w:val="32"/>
          <w:szCs w:val="20"/>
        </w:rPr>
        <w:t xml:space="preserve">r </w:t>
      </w:r>
      <w:r w:rsidR="0033221E">
        <w:rPr>
          <w:rFonts w:ascii="Arial Narrow" w:hAnsi="Arial Narrow" w:cs="Arial"/>
          <w:b/>
          <w:sz w:val="32"/>
          <w:szCs w:val="20"/>
        </w:rPr>
        <w:t>…………………</w:t>
      </w:r>
    </w:p>
    <w:p w14:paraId="74D67B23" w14:textId="77777777" w:rsidR="0025172A" w:rsidRPr="004F434A" w:rsidRDefault="0025172A" w:rsidP="00811744">
      <w:pPr>
        <w:spacing w:line="24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4F434A">
        <w:rPr>
          <w:rFonts w:ascii="Arial Narrow" w:hAnsi="Arial Narrow" w:cs="Arial"/>
          <w:b/>
          <w:sz w:val="28"/>
          <w:szCs w:val="20"/>
        </w:rPr>
        <w:t>na usługi pralnicze</w:t>
      </w:r>
    </w:p>
    <w:p w14:paraId="7D154653" w14:textId="3124CF39" w:rsidR="0025172A" w:rsidRPr="004F434A" w:rsidRDefault="0AB36B43" w:rsidP="00371499">
      <w:pPr>
        <w:spacing w:after="0" w:line="240" w:lineRule="auto"/>
        <w:jc w:val="both"/>
        <w:rPr>
          <w:rFonts w:ascii="Arial Narrow" w:hAnsi="Arial Narrow" w:cs="Arial"/>
        </w:rPr>
      </w:pPr>
      <w:r w:rsidRPr="0AB36B43">
        <w:rPr>
          <w:rFonts w:ascii="Arial Narrow" w:hAnsi="Arial Narrow" w:cs="Arial"/>
        </w:rPr>
        <w:t xml:space="preserve">zawarta w dniu </w:t>
      </w:r>
      <w:r w:rsidR="0033221E">
        <w:rPr>
          <w:rFonts w:ascii="Arial Narrow" w:hAnsi="Arial Narrow" w:cs="Arial"/>
          <w:b/>
          <w:bCs/>
        </w:rPr>
        <w:t>……………………………..</w:t>
      </w:r>
      <w:r w:rsidRPr="0AB36B43">
        <w:rPr>
          <w:rFonts w:ascii="Arial Narrow" w:hAnsi="Arial Narrow" w:cs="Arial"/>
        </w:rPr>
        <w:t xml:space="preserve"> pomiędzy:</w:t>
      </w:r>
    </w:p>
    <w:p w14:paraId="143B1F05" w14:textId="77777777" w:rsidR="000D28F8" w:rsidRPr="004F434A" w:rsidRDefault="000D28F8" w:rsidP="001E5793">
      <w:pPr>
        <w:spacing w:after="0"/>
        <w:jc w:val="both"/>
        <w:rPr>
          <w:rFonts w:ascii="Arial Narrow" w:eastAsia="Times New Roman" w:hAnsi="Arial Narrow" w:cs="Arial"/>
          <w:b/>
          <w:iCs/>
          <w:lang w:eastAsia="pl-PL"/>
        </w:rPr>
      </w:pPr>
    </w:p>
    <w:p w14:paraId="324FA404" w14:textId="335415F1" w:rsidR="00923DBC" w:rsidRPr="004F434A" w:rsidRDefault="0074372F" w:rsidP="00421E15">
      <w:pPr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 w:rsidRPr="004F434A">
        <w:rPr>
          <w:rFonts w:ascii="Arial Narrow" w:eastAsia="Times New Roman" w:hAnsi="Arial Narrow" w:cs="Arial"/>
          <w:b/>
          <w:iCs/>
          <w:lang w:eastAsia="pl-PL"/>
        </w:rPr>
        <w:t>Polską Akademią Nauk</w:t>
      </w:r>
      <w:r w:rsidR="00F015F1" w:rsidRPr="004F434A">
        <w:rPr>
          <w:rFonts w:ascii="Arial Narrow" w:eastAsia="Times New Roman" w:hAnsi="Arial Narrow" w:cs="Arial"/>
          <w:iCs/>
          <w:lang w:eastAsia="pl-PL"/>
        </w:rPr>
        <w:t xml:space="preserve"> z siedzibą w Warszawie, </w:t>
      </w:r>
      <w:r w:rsidR="00E34ED2" w:rsidRPr="004F434A">
        <w:rPr>
          <w:rFonts w:ascii="Arial Narrow" w:eastAsia="Times New Roman" w:hAnsi="Arial Narrow" w:cs="Arial"/>
          <w:iCs/>
          <w:lang w:eastAsia="pl-PL"/>
        </w:rPr>
        <w:t>pl.</w:t>
      </w:r>
      <w:r w:rsidRPr="004F434A">
        <w:rPr>
          <w:rFonts w:ascii="Arial Narrow" w:eastAsia="Times New Roman" w:hAnsi="Arial Narrow" w:cs="Arial"/>
          <w:iCs/>
          <w:lang w:eastAsia="pl-PL"/>
        </w:rPr>
        <w:t xml:space="preserve"> Defilad 1, 00-901 Warszawa, NIP 525-15-75-083, REGON </w:t>
      </w:r>
      <w:r w:rsidR="00371499" w:rsidRPr="004F434A">
        <w:rPr>
          <w:rFonts w:ascii="Arial Narrow" w:eastAsia="Times New Roman" w:hAnsi="Arial Narrow" w:cs="Arial"/>
          <w:iCs/>
          <w:lang w:eastAsia="pl-PL"/>
        </w:rPr>
        <w:t xml:space="preserve">000325713, </w:t>
      </w:r>
      <w:r w:rsidR="005D5CAD" w:rsidRPr="004F434A">
        <w:rPr>
          <w:rFonts w:ascii="Arial Narrow" w:eastAsia="Times New Roman" w:hAnsi="Arial Narrow" w:cs="Arial"/>
          <w:iCs/>
          <w:lang w:eastAsia="pl-PL"/>
        </w:rPr>
        <w:t>zwan</w:t>
      </w:r>
      <w:r w:rsidR="00923DBC" w:rsidRPr="004F434A">
        <w:rPr>
          <w:rFonts w:ascii="Arial Narrow" w:eastAsia="Times New Roman" w:hAnsi="Arial Narrow" w:cs="Arial"/>
          <w:iCs/>
          <w:lang w:eastAsia="pl-PL"/>
        </w:rPr>
        <w:t>ą</w:t>
      </w:r>
      <w:r w:rsidR="005D5CAD" w:rsidRPr="004F434A">
        <w:rPr>
          <w:rFonts w:ascii="Arial Narrow" w:eastAsia="Times New Roman" w:hAnsi="Arial Narrow" w:cs="Arial"/>
          <w:iCs/>
          <w:lang w:eastAsia="pl-PL"/>
        </w:rPr>
        <w:t xml:space="preserve"> dalej „Zamawiającym” </w:t>
      </w:r>
      <w:r w:rsidR="00923DBC" w:rsidRPr="004F434A">
        <w:rPr>
          <w:rFonts w:ascii="Arial Narrow" w:eastAsia="Times New Roman" w:hAnsi="Arial Narrow" w:cs="Arial"/>
          <w:iCs/>
          <w:lang w:eastAsia="pl-PL"/>
        </w:rPr>
        <w:t xml:space="preserve">reprezentowaną przez: </w:t>
      </w:r>
    </w:p>
    <w:p w14:paraId="76B4992D" w14:textId="031968AB" w:rsidR="0074372F" w:rsidRPr="004F434A" w:rsidRDefault="0033221E" w:rsidP="0AB36B43">
      <w:pPr>
        <w:spacing w:after="0"/>
        <w:jc w:val="both"/>
        <w:rPr>
          <w:rFonts w:ascii="Arial Narrow" w:eastAsia="Times New Roman" w:hAnsi="Arial Narrow" w:cs="Arial"/>
          <w:i/>
          <w:i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…………………………….</w:t>
      </w:r>
      <w:r w:rsidR="0AB36B43" w:rsidRPr="0AB36B43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AB36B43" w:rsidRPr="0AB36B43">
        <w:rPr>
          <w:rFonts w:ascii="Arial Narrow" w:eastAsia="Times New Roman" w:hAnsi="Arial Narrow" w:cs="Arial"/>
          <w:lang w:eastAsia="pl-PL"/>
        </w:rPr>
        <w:t>– Dyrektor</w:t>
      </w:r>
      <w:r w:rsidR="00F378F4">
        <w:rPr>
          <w:rFonts w:ascii="Arial Narrow" w:eastAsia="Times New Roman" w:hAnsi="Arial Narrow" w:cs="Arial"/>
          <w:lang w:eastAsia="pl-PL"/>
        </w:rPr>
        <w:t>a</w:t>
      </w:r>
      <w:r w:rsidR="0AB36B43" w:rsidRPr="0AB36B43">
        <w:rPr>
          <w:rFonts w:ascii="Arial Narrow" w:eastAsia="Times New Roman" w:hAnsi="Arial Narrow" w:cs="Arial"/>
          <w:lang w:eastAsia="pl-PL"/>
        </w:rPr>
        <w:t xml:space="preserve"> PAN Dom </w:t>
      </w:r>
      <w:r>
        <w:rPr>
          <w:rFonts w:ascii="Arial Narrow" w:eastAsia="Times New Roman" w:hAnsi="Arial Narrow" w:cs="Arial"/>
          <w:lang w:eastAsia="pl-PL"/>
        </w:rPr>
        <w:t>Pracy Twórczej w Wierzbie</w:t>
      </w:r>
      <w:r w:rsidR="0AB36B43" w:rsidRPr="0AB36B43">
        <w:rPr>
          <w:rFonts w:ascii="Arial Narrow" w:eastAsia="Times New Roman" w:hAnsi="Arial Narrow" w:cs="Arial"/>
          <w:lang w:eastAsia="pl-PL"/>
        </w:rPr>
        <w:t xml:space="preserve">, zwaną dalej </w:t>
      </w:r>
      <w:r w:rsidR="0AB36B43" w:rsidRPr="0AB36B43">
        <w:rPr>
          <w:rFonts w:ascii="Arial Narrow" w:eastAsia="Times New Roman" w:hAnsi="Arial Narrow" w:cs="Arial"/>
          <w:i/>
          <w:iCs/>
          <w:lang w:eastAsia="pl-PL"/>
        </w:rPr>
        <w:t>„Zamawiającym”</w:t>
      </w:r>
    </w:p>
    <w:p w14:paraId="6E6216E2" w14:textId="77777777" w:rsidR="000D28F8" w:rsidRPr="004F434A" w:rsidRDefault="000D28F8" w:rsidP="00421E15">
      <w:pPr>
        <w:spacing w:after="0"/>
        <w:jc w:val="both"/>
        <w:rPr>
          <w:rFonts w:ascii="Arial Narrow" w:hAnsi="Arial Narrow" w:cs="Arial"/>
        </w:rPr>
      </w:pPr>
    </w:p>
    <w:p w14:paraId="096548EA" w14:textId="0F05D8FD" w:rsidR="0025172A" w:rsidRPr="004F434A" w:rsidRDefault="0025172A" w:rsidP="00421E15">
      <w:pPr>
        <w:spacing w:after="0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a:</w:t>
      </w:r>
    </w:p>
    <w:p w14:paraId="02F1BDB3" w14:textId="77777777" w:rsidR="000D28F8" w:rsidRPr="004F434A" w:rsidRDefault="000D28F8" w:rsidP="00421E15">
      <w:pPr>
        <w:spacing w:after="0"/>
        <w:jc w:val="both"/>
        <w:rPr>
          <w:rFonts w:ascii="Arial Narrow" w:eastAsia="Times New Roman" w:hAnsi="Arial Narrow" w:cs="Arial"/>
          <w:b/>
          <w:iCs/>
          <w:lang w:eastAsia="pl-PL"/>
        </w:rPr>
      </w:pPr>
    </w:p>
    <w:p w14:paraId="713962FA" w14:textId="027B2E0B" w:rsidR="0074372F" w:rsidRPr="004F434A" w:rsidRDefault="0033221E" w:rsidP="0AB36B43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Arial Narrow" w:hAnsi="Arial Narrow" w:cs="Arial Narrow"/>
          <w:b/>
          <w:bCs/>
        </w:rPr>
        <w:t>…………………</w:t>
      </w:r>
      <w:r w:rsidR="0AB36B43" w:rsidRPr="0AB36B43">
        <w:rPr>
          <w:rFonts w:ascii="Arial Narrow" w:eastAsia="Arial Narrow" w:hAnsi="Arial Narrow" w:cs="Arial Narrow"/>
          <w:b/>
          <w:bCs/>
        </w:rPr>
        <w:t>,</w:t>
      </w:r>
      <w:r w:rsidR="0AB36B43" w:rsidRPr="0AB36B43">
        <w:rPr>
          <w:rFonts w:ascii="Arial Narrow" w:eastAsia="Arial Narrow" w:hAnsi="Arial Narrow" w:cs="Arial Narrow"/>
        </w:rPr>
        <w:t xml:space="preserve"> zamieszkałą w </w:t>
      </w:r>
      <w:r>
        <w:rPr>
          <w:rFonts w:ascii="Arial Narrow" w:eastAsia="Arial Narrow" w:hAnsi="Arial Narrow" w:cs="Arial Narrow"/>
        </w:rPr>
        <w:t>…………………….</w:t>
      </w:r>
      <w:r w:rsidR="0AB36B43" w:rsidRPr="0AB36B43">
        <w:rPr>
          <w:rFonts w:ascii="Arial Narrow" w:eastAsia="Arial Narrow" w:hAnsi="Arial Narrow" w:cs="Arial Narrow"/>
        </w:rPr>
        <w:t xml:space="preserve"> przy ulicy </w:t>
      </w:r>
      <w:r>
        <w:rPr>
          <w:rFonts w:ascii="Arial Narrow" w:eastAsia="Arial Narrow" w:hAnsi="Arial Narrow" w:cs="Arial Narrow"/>
        </w:rPr>
        <w:t>…………………..</w:t>
      </w:r>
      <w:r w:rsidR="0AB36B43" w:rsidRPr="0AB36B43">
        <w:rPr>
          <w:rFonts w:ascii="Arial Narrow" w:eastAsia="Arial Narrow" w:hAnsi="Arial Narrow" w:cs="Arial Narrow"/>
        </w:rPr>
        <w:t xml:space="preserve">, prowadzącym działalność gospodarczą pod </w:t>
      </w:r>
      <w:r w:rsidR="0AB36B43" w:rsidRPr="0083300B">
        <w:rPr>
          <w:rFonts w:ascii="Arial Narrow" w:eastAsia="Arial Narrow" w:hAnsi="Arial Narrow" w:cs="Arial Narrow"/>
          <w:b/>
          <w:bCs/>
        </w:rPr>
        <w:t>firmą</w:t>
      </w:r>
      <w:r w:rsidR="0AB36B43" w:rsidRPr="0AB36B43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………………</w:t>
      </w:r>
      <w:r w:rsidR="0AB36B43" w:rsidRPr="0AB36B43">
        <w:rPr>
          <w:rFonts w:ascii="Arial Narrow" w:eastAsia="Arial Narrow" w:hAnsi="Arial Narrow" w:cs="Arial Narrow"/>
        </w:rPr>
        <w:t>, z siedzibą (</w:t>
      </w:r>
      <w:r>
        <w:rPr>
          <w:rFonts w:ascii="Arial Narrow" w:eastAsia="Arial Narrow" w:hAnsi="Arial Narrow" w:cs="Arial Narrow"/>
        </w:rPr>
        <w:t>00-000</w:t>
      </w:r>
      <w:r w:rsidR="0AB36B43" w:rsidRPr="0AB36B43">
        <w:rPr>
          <w:rFonts w:ascii="Arial Narrow" w:eastAsia="Arial Narrow" w:hAnsi="Arial Narrow" w:cs="Arial Narrow"/>
        </w:rPr>
        <w:t xml:space="preserve">) </w:t>
      </w:r>
      <w:r>
        <w:rPr>
          <w:rFonts w:ascii="Arial Narrow" w:eastAsia="Arial Narrow" w:hAnsi="Arial Narrow" w:cs="Arial Narrow"/>
        </w:rPr>
        <w:t>……………………..</w:t>
      </w:r>
      <w:r w:rsidR="0AB36B43" w:rsidRPr="0AB36B43">
        <w:rPr>
          <w:rFonts w:ascii="Arial Narrow" w:eastAsia="Arial Narrow" w:hAnsi="Arial Narrow" w:cs="Arial Narrow"/>
        </w:rPr>
        <w:t xml:space="preserve">, ul. </w:t>
      </w:r>
      <w:r>
        <w:rPr>
          <w:rFonts w:ascii="Arial Narrow" w:eastAsia="Arial Narrow" w:hAnsi="Arial Narrow" w:cs="Arial Narrow"/>
        </w:rPr>
        <w:t>………………………</w:t>
      </w:r>
      <w:r w:rsidR="0AB36B43" w:rsidRPr="0AB36B43">
        <w:rPr>
          <w:rFonts w:ascii="Arial Narrow" w:eastAsia="Arial Narrow" w:hAnsi="Arial Narrow" w:cs="Arial Narrow"/>
        </w:rPr>
        <w:t xml:space="preserve">, posiadający nr NIP </w:t>
      </w:r>
      <w:r>
        <w:rPr>
          <w:rFonts w:ascii="Arial Narrow" w:eastAsia="Arial Narrow" w:hAnsi="Arial Narrow" w:cs="Arial Narrow"/>
        </w:rPr>
        <w:t>……………………</w:t>
      </w:r>
      <w:r w:rsidR="0AB36B43" w:rsidRPr="0AB36B43">
        <w:rPr>
          <w:rFonts w:ascii="Arial Narrow" w:eastAsia="Arial Narrow" w:hAnsi="Arial Narrow" w:cs="Arial Narrow"/>
        </w:rPr>
        <w:t xml:space="preserve">, REGON </w:t>
      </w:r>
      <w:r>
        <w:rPr>
          <w:rFonts w:ascii="Arial Narrow" w:eastAsia="Arial Narrow" w:hAnsi="Arial Narrow" w:cs="Arial Narrow"/>
        </w:rPr>
        <w:t>………………………….</w:t>
      </w:r>
      <w:r w:rsidR="0AB36B43" w:rsidRPr="0AB36B43">
        <w:rPr>
          <w:rFonts w:ascii="Arial Narrow" w:eastAsia="Arial Narrow" w:hAnsi="Arial Narrow" w:cs="Arial Narrow"/>
        </w:rPr>
        <w:t xml:space="preserve">, PESEL </w:t>
      </w:r>
      <w:r>
        <w:rPr>
          <w:rFonts w:ascii="Arial Narrow" w:eastAsia="Arial Narrow" w:hAnsi="Arial Narrow" w:cs="Arial Narrow"/>
        </w:rPr>
        <w:t>……………………</w:t>
      </w:r>
      <w:r w:rsidR="0AB36B43" w:rsidRPr="0AB36B43">
        <w:rPr>
          <w:rFonts w:ascii="Arial Narrow" w:eastAsia="Arial Narrow" w:hAnsi="Arial Narrow" w:cs="Arial Narrow"/>
        </w:rPr>
        <w:t xml:space="preserve"> Wpisanym do Centralnej Ewidencji i Informacji o Działalności Gospodarczej,</w:t>
      </w:r>
      <w:r w:rsidR="0AB36B43" w:rsidRPr="0AB36B43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</w:t>
      </w:r>
      <w:r w:rsidR="0AB36B43" w:rsidRPr="0AB36B43">
        <w:rPr>
          <w:rFonts w:ascii="Arial Narrow" w:eastAsia="Times New Roman" w:hAnsi="Arial Narrow" w:cs="Arial"/>
          <w:lang w:eastAsia="pl-PL"/>
        </w:rPr>
        <w:t xml:space="preserve">zwanym dalej </w:t>
      </w:r>
      <w:r w:rsidR="0AB36B43" w:rsidRPr="0AB36B43">
        <w:rPr>
          <w:rFonts w:ascii="Arial Narrow" w:eastAsia="Times New Roman" w:hAnsi="Arial Narrow" w:cs="Arial"/>
          <w:i/>
          <w:iCs/>
          <w:lang w:eastAsia="pl-PL"/>
        </w:rPr>
        <w:t>„Wykonawcą”</w:t>
      </w:r>
      <w:r w:rsidR="0AB36B43" w:rsidRPr="0AB36B43">
        <w:rPr>
          <w:rFonts w:ascii="Arial Narrow" w:eastAsia="Times New Roman" w:hAnsi="Arial Narrow" w:cs="Arial"/>
          <w:lang w:eastAsia="pl-PL"/>
        </w:rPr>
        <w:t xml:space="preserve">, </w:t>
      </w:r>
    </w:p>
    <w:p w14:paraId="71227D9A" w14:textId="77777777" w:rsidR="00421E15" w:rsidRPr="004F434A" w:rsidRDefault="00421E15" w:rsidP="00421E15">
      <w:pPr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137C4B5B" w14:textId="17C9BE84" w:rsidR="00421E15" w:rsidRPr="004F434A" w:rsidRDefault="00421E15" w:rsidP="00421E15">
      <w:pPr>
        <w:spacing w:after="0"/>
        <w:jc w:val="both"/>
        <w:rPr>
          <w:rFonts w:ascii="Arial Narrow" w:eastAsia="Times New Roman" w:hAnsi="Arial Narrow" w:cs="Arial"/>
          <w:b/>
          <w:iCs/>
          <w:lang w:eastAsia="pl-PL"/>
        </w:rPr>
      </w:pPr>
      <w:r w:rsidRPr="004F434A">
        <w:rPr>
          <w:rFonts w:ascii="Arial Narrow" w:eastAsia="Times New Roman" w:hAnsi="Arial Narrow" w:cs="Arial"/>
          <w:iCs/>
          <w:lang w:eastAsia="pl-PL"/>
        </w:rPr>
        <w:t xml:space="preserve">zwanymi także dalej </w:t>
      </w:r>
      <w:r w:rsidRPr="004F434A">
        <w:rPr>
          <w:rFonts w:ascii="Arial Narrow" w:eastAsia="Times New Roman" w:hAnsi="Arial Narrow" w:cs="Arial"/>
          <w:i/>
          <w:iCs/>
          <w:lang w:eastAsia="pl-PL"/>
        </w:rPr>
        <w:t>„Stronami”</w:t>
      </w:r>
      <w:r w:rsidRPr="004F434A">
        <w:rPr>
          <w:rFonts w:ascii="Arial Narrow" w:eastAsia="Times New Roman" w:hAnsi="Arial Narrow" w:cs="Arial"/>
          <w:iCs/>
          <w:lang w:eastAsia="pl-PL"/>
        </w:rPr>
        <w:t xml:space="preserve">, </w:t>
      </w:r>
    </w:p>
    <w:p w14:paraId="4196F274" w14:textId="77777777" w:rsidR="00F27C95" w:rsidRPr="004F434A" w:rsidRDefault="00F27C95" w:rsidP="00421E15">
      <w:pPr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56E019B1" w14:textId="4E1EB9A5" w:rsidR="0025172A" w:rsidRPr="004F434A" w:rsidRDefault="0025172A" w:rsidP="00421E15">
      <w:pPr>
        <w:spacing w:after="0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został</w:t>
      </w:r>
      <w:r w:rsidR="00B962B8" w:rsidRPr="004F434A">
        <w:rPr>
          <w:rFonts w:ascii="Arial Narrow" w:hAnsi="Arial Narrow" w:cs="Arial"/>
        </w:rPr>
        <w:t>a</w:t>
      </w:r>
      <w:r w:rsidRPr="004F434A">
        <w:rPr>
          <w:rFonts w:ascii="Arial Narrow" w:hAnsi="Arial Narrow" w:cs="Arial"/>
        </w:rPr>
        <w:t xml:space="preserve"> zawarta </w:t>
      </w:r>
      <w:r w:rsidR="00923DBC" w:rsidRPr="004F434A">
        <w:rPr>
          <w:rFonts w:ascii="Arial Narrow" w:hAnsi="Arial Narrow" w:cs="Arial"/>
        </w:rPr>
        <w:t>u</w:t>
      </w:r>
      <w:r w:rsidRPr="004F434A">
        <w:rPr>
          <w:rFonts w:ascii="Arial Narrow" w:hAnsi="Arial Narrow" w:cs="Arial"/>
        </w:rPr>
        <w:t>mowa</w:t>
      </w:r>
      <w:r w:rsidR="00923DBC" w:rsidRPr="004F434A">
        <w:rPr>
          <w:rFonts w:ascii="Arial Narrow" w:hAnsi="Arial Narrow" w:cs="Arial"/>
        </w:rPr>
        <w:t xml:space="preserve"> </w:t>
      </w:r>
      <w:r w:rsidRPr="004F434A">
        <w:rPr>
          <w:rFonts w:ascii="Arial Narrow" w:hAnsi="Arial Narrow" w:cs="Arial"/>
        </w:rPr>
        <w:t>o następującej treści:</w:t>
      </w:r>
    </w:p>
    <w:p w14:paraId="6E467510" w14:textId="77777777" w:rsidR="00F27C95" w:rsidRPr="004F434A" w:rsidRDefault="00F27C95" w:rsidP="001E5793">
      <w:pPr>
        <w:spacing w:after="0"/>
        <w:jc w:val="both"/>
        <w:rPr>
          <w:rFonts w:ascii="Arial Narrow" w:hAnsi="Arial Narrow" w:cs="Arial"/>
        </w:rPr>
      </w:pPr>
    </w:p>
    <w:p w14:paraId="2005D7E2" w14:textId="77777777" w:rsidR="00F27C95" w:rsidRPr="004F434A" w:rsidRDefault="00F27C95" w:rsidP="00811744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§1</w:t>
      </w:r>
    </w:p>
    <w:p w14:paraId="427434F9" w14:textId="2E10A5FC" w:rsidR="0025172A" w:rsidRPr="004F434A" w:rsidRDefault="0025172A" w:rsidP="00421E15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PRZEDMIOT UMOWY</w:t>
      </w:r>
    </w:p>
    <w:p w14:paraId="4FBC767C" w14:textId="77777777" w:rsidR="00B63B45" w:rsidRPr="004F434A" w:rsidRDefault="00B63B45" w:rsidP="008948F3">
      <w:pPr>
        <w:spacing w:after="0"/>
        <w:jc w:val="both"/>
        <w:rPr>
          <w:rFonts w:ascii="Arial Narrow" w:hAnsi="Arial Narrow" w:cs="Arial"/>
          <w:b/>
        </w:rPr>
      </w:pPr>
    </w:p>
    <w:p w14:paraId="7879B6CB" w14:textId="690C871A" w:rsidR="00FA1ED9" w:rsidRPr="004F434A" w:rsidRDefault="0AB36B43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AB36B43">
        <w:rPr>
          <w:rFonts w:ascii="Arial Narrow" w:hAnsi="Arial Narrow"/>
          <w:sz w:val="24"/>
          <w:szCs w:val="24"/>
        </w:rPr>
        <w:t xml:space="preserve">Przedmiotem niniejszej Umowy </w:t>
      </w:r>
      <w:r w:rsidRPr="0AB36B43">
        <w:rPr>
          <w:rFonts w:ascii="Arial Narrow" w:hAnsi="Arial Narrow" w:cs="Arial"/>
        </w:rPr>
        <w:t xml:space="preserve">(zwanej dalej „Umową”) </w:t>
      </w:r>
      <w:r w:rsidRPr="0AB36B43">
        <w:rPr>
          <w:rFonts w:ascii="Arial Narrow" w:hAnsi="Arial Narrow"/>
          <w:sz w:val="24"/>
          <w:szCs w:val="24"/>
        </w:rPr>
        <w:t xml:space="preserve"> jest świadczenie kompleksowych  usług pralniczych, przez Wykonawcę na rzecz Zamawiającego, z</w:t>
      </w:r>
      <w:r w:rsidRPr="0AB36B43">
        <w:rPr>
          <w:rFonts w:ascii="Arial Narrow" w:hAnsi="Arial Narrow"/>
          <w:color w:val="000000" w:themeColor="text1"/>
          <w:sz w:val="24"/>
          <w:szCs w:val="24"/>
        </w:rPr>
        <w:t xml:space="preserve">godnie z wyborem oferty nr sprawy  </w:t>
      </w:r>
      <w:r w:rsidR="0033221E">
        <w:rPr>
          <w:rFonts w:ascii="Arial Narrow" w:hAnsi="Arial Narrow"/>
          <w:color w:val="000000" w:themeColor="text1"/>
          <w:sz w:val="24"/>
          <w:szCs w:val="24"/>
        </w:rPr>
        <w:t>………………………</w:t>
      </w:r>
      <w:r w:rsidRPr="0AB36B43">
        <w:rPr>
          <w:rFonts w:ascii="Arial Narrow" w:hAnsi="Arial Narrow"/>
          <w:color w:val="000000" w:themeColor="text1"/>
          <w:sz w:val="24"/>
          <w:szCs w:val="24"/>
        </w:rPr>
        <w:t xml:space="preserve"> z dnia </w:t>
      </w:r>
      <w:r w:rsidR="0033221E">
        <w:rPr>
          <w:rFonts w:ascii="Arial Narrow" w:hAnsi="Arial Narrow"/>
          <w:color w:val="000000" w:themeColor="text1"/>
          <w:sz w:val="24"/>
          <w:szCs w:val="24"/>
        </w:rPr>
        <w:t>…………………….</w:t>
      </w:r>
      <w:r w:rsidRPr="0AB36B43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AB36B43">
        <w:rPr>
          <w:rFonts w:ascii="Arial Narrow" w:hAnsi="Arial Narrow"/>
          <w:sz w:val="24"/>
          <w:szCs w:val="24"/>
        </w:rPr>
        <w:t>formularzem asortymentowo-</w:t>
      </w:r>
      <w:r w:rsidRPr="0AB36B43">
        <w:rPr>
          <w:rFonts w:ascii="Arial Narrow" w:hAnsi="Arial Narrow"/>
          <w:color w:val="000000" w:themeColor="text1"/>
          <w:sz w:val="24"/>
          <w:szCs w:val="24"/>
        </w:rPr>
        <w:t xml:space="preserve">cenowym, </w:t>
      </w:r>
      <w:r w:rsidRPr="0AB36B43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(</w:t>
      </w:r>
      <w:r w:rsidRPr="0AB36B43">
        <w:rPr>
          <w:rFonts w:ascii="Arial Narrow" w:hAnsi="Arial Narrow"/>
          <w:color w:val="000000" w:themeColor="text1"/>
          <w:sz w:val="24"/>
          <w:szCs w:val="24"/>
        </w:rPr>
        <w:t xml:space="preserve">załącznik  nr 1 do złożonej oferty) oraz zapisami ogłoszenia o zamówieniu do przedmiotowej sprawy. Dokumenty te stanowią załączniki do niniejszej umowy. </w:t>
      </w:r>
    </w:p>
    <w:p w14:paraId="7F20FF9B" w14:textId="66BCA9B9" w:rsidR="0025172A" w:rsidRPr="004F434A" w:rsidRDefault="0025172A" w:rsidP="000D28F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Wykonawca w ramach </w:t>
      </w:r>
      <w:r w:rsidR="00923DBC" w:rsidRPr="004F434A">
        <w:rPr>
          <w:rFonts w:ascii="Arial Narrow" w:hAnsi="Arial Narrow" w:cs="Arial"/>
        </w:rPr>
        <w:t xml:space="preserve">niniejszej </w:t>
      </w:r>
      <w:r w:rsidR="00FA1ED9" w:rsidRPr="004F434A">
        <w:rPr>
          <w:rFonts w:ascii="Arial Narrow" w:hAnsi="Arial Narrow" w:cs="Arial"/>
        </w:rPr>
        <w:t>U</w:t>
      </w:r>
      <w:r w:rsidRPr="004F434A">
        <w:rPr>
          <w:rFonts w:ascii="Arial Narrow" w:hAnsi="Arial Narrow" w:cs="Arial"/>
        </w:rPr>
        <w:t>mowy zobowiązuje się do świadczenia usług pralniczych</w:t>
      </w:r>
      <w:r w:rsidR="00923DBC" w:rsidRPr="004F434A">
        <w:rPr>
          <w:rFonts w:ascii="Arial Narrow" w:hAnsi="Arial Narrow" w:cs="Arial"/>
        </w:rPr>
        <w:t xml:space="preserve">, </w:t>
      </w:r>
      <w:r w:rsidRPr="004F434A">
        <w:rPr>
          <w:rFonts w:ascii="Arial Narrow" w:hAnsi="Arial Narrow" w:cs="Arial"/>
        </w:rPr>
        <w:t>obejmujących pranie i maglowanie pościeli, ręczników, obrusów i serwetek, określanych dalej jako bielizna, jak również odbiór brudnej i dosta</w:t>
      </w:r>
      <w:r w:rsidR="00923DBC" w:rsidRPr="004F434A">
        <w:rPr>
          <w:rFonts w:ascii="Arial Narrow" w:hAnsi="Arial Narrow" w:cs="Arial"/>
        </w:rPr>
        <w:t>rczenie</w:t>
      </w:r>
      <w:r w:rsidRPr="004F434A">
        <w:rPr>
          <w:rFonts w:ascii="Arial Narrow" w:hAnsi="Arial Narrow" w:cs="Arial"/>
        </w:rPr>
        <w:t xml:space="preserve"> czystej b</w:t>
      </w:r>
      <w:r w:rsidR="00F27C95" w:rsidRPr="004F434A">
        <w:rPr>
          <w:rFonts w:ascii="Arial Narrow" w:hAnsi="Arial Narrow" w:cs="Arial"/>
        </w:rPr>
        <w:t xml:space="preserve">ielizny </w:t>
      </w:r>
      <w:r w:rsidR="0083363A" w:rsidRPr="004F434A">
        <w:rPr>
          <w:rFonts w:ascii="Arial Narrow" w:hAnsi="Arial Narrow" w:cs="Arial"/>
        </w:rPr>
        <w:t>z/</w:t>
      </w:r>
      <w:r w:rsidR="00F27C95" w:rsidRPr="004F434A">
        <w:rPr>
          <w:rFonts w:ascii="Arial Narrow" w:hAnsi="Arial Narrow" w:cs="Arial"/>
        </w:rPr>
        <w:t xml:space="preserve">do </w:t>
      </w:r>
      <w:r w:rsidR="00B63B45" w:rsidRPr="004F434A">
        <w:rPr>
          <w:rFonts w:ascii="Arial Narrow" w:hAnsi="Arial Narrow" w:cs="Arial"/>
        </w:rPr>
        <w:t>budynk</w:t>
      </w:r>
      <w:r w:rsidR="00ED3836">
        <w:rPr>
          <w:rFonts w:ascii="Arial Narrow" w:hAnsi="Arial Narrow" w:cs="Arial"/>
        </w:rPr>
        <w:t>ów</w:t>
      </w:r>
      <w:r w:rsidR="00B63B45" w:rsidRPr="004F434A">
        <w:rPr>
          <w:rFonts w:ascii="Arial Narrow" w:hAnsi="Arial Narrow" w:cs="Arial"/>
        </w:rPr>
        <w:t xml:space="preserve"> </w:t>
      </w:r>
      <w:r w:rsidR="00923DBC" w:rsidRPr="004F434A">
        <w:rPr>
          <w:rFonts w:ascii="Arial Narrow" w:hAnsi="Arial Narrow" w:cs="Arial"/>
        </w:rPr>
        <w:t xml:space="preserve">na terenie PAN </w:t>
      </w:r>
      <w:r w:rsidR="00ED3836">
        <w:rPr>
          <w:rFonts w:ascii="Arial Narrow" w:hAnsi="Arial Narrow" w:cs="Arial"/>
        </w:rPr>
        <w:t xml:space="preserve">DPT w Wierzbie </w:t>
      </w:r>
      <w:r w:rsidR="007A1D66">
        <w:rPr>
          <w:rFonts w:ascii="Arial Narrow" w:hAnsi="Arial Narrow" w:cs="Arial"/>
        </w:rPr>
        <w:t xml:space="preserve">i </w:t>
      </w:r>
      <w:r w:rsidR="002B54E7" w:rsidRPr="004F434A">
        <w:rPr>
          <w:rFonts w:ascii="Arial Narrow" w:hAnsi="Arial Narrow" w:cs="Arial"/>
        </w:rPr>
        <w:t>wskazan</w:t>
      </w:r>
      <w:r w:rsidR="007A1D66">
        <w:rPr>
          <w:rFonts w:ascii="Arial Narrow" w:hAnsi="Arial Narrow" w:cs="Arial"/>
        </w:rPr>
        <w:t xml:space="preserve">ych </w:t>
      </w:r>
      <w:r w:rsidR="002B54E7" w:rsidRPr="004F434A">
        <w:rPr>
          <w:rFonts w:ascii="Arial Narrow" w:hAnsi="Arial Narrow" w:cs="Arial"/>
        </w:rPr>
        <w:t>przez pracownika PAN</w:t>
      </w:r>
      <w:r w:rsidR="00B63B45" w:rsidRPr="004F434A">
        <w:rPr>
          <w:rFonts w:ascii="Arial Narrow" w:hAnsi="Arial Narrow" w:cs="Arial"/>
        </w:rPr>
        <w:t xml:space="preserve"> </w:t>
      </w:r>
      <w:r w:rsidR="0033221E">
        <w:rPr>
          <w:rFonts w:ascii="Arial Narrow" w:hAnsi="Arial Narrow" w:cs="Arial"/>
        </w:rPr>
        <w:t>DPT</w:t>
      </w:r>
      <w:r w:rsidR="00AF6A11" w:rsidRPr="004F434A">
        <w:rPr>
          <w:rFonts w:ascii="Arial Narrow" w:hAnsi="Arial Narrow" w:cs="Arial"/>
        </w:rPr>
        <w:t xml:space="preserve"> </w:t>
      </w:r>
      <w:r w:rsidR="002B54E7" w:rsidRPr="004F434A">
        <w:rPr>
          <w:rFonts w:ascii="Arial Narrow" w:hAnsi="Arial Narrow" w:cs="Arial"/>
        </w:rPr>
        <w:t>pomieszcze</w:t>
      </w:r>
      <w:r w:rsidR="007A1D66">
        <w:rPr>
          <w:rFonts w:ascii="Arial Narrow" w:hAnsi="Arial Narrow" w:cs="Arial"/>
        </w:rPr>
        <w:t>ń</w:t>
      </w:r>
      <w:r w:rsidR="006937D0" w:rsidRPr="004F434A">
        <w:rPr>
          <w:rFonts w:ascii="Arial Narrow" w:hAnsi="Arial Narrow" w:cs="Arial"/>
        </w:rPr>
        <w:t xml:space="preserve"> </w:t>
      </w:r>
      <w:r w:rsidR="002B54E7" w:rsidRPr="004F434A">
        <w:rPr>
          <w:rFonts w:ascii="Arial Narrow" w:hAnsi="Arial Narrow" w:cs="Arial"/>
        </w:rPr>
        <w:t>(wraz z wniesieniem załadunkiem, rozładunkiem)</w:t>
      </w:r>
      <w:r w:rsidR="00923DBC" w:rsidRPr="004F434A">
        <w:rPr>
          <w:rFonts w:ascii="Arial Narrow" w:hAnsi="Arial Narrow" w:cs="Arial"/>
        </w:rPr>
        <w:t>.</w:t>
      </w:r>
    </w:p>
    <w:p w14:paraId="226F7727" w14:textId="1DE7A3B6" w:rsidR="00FA1ED9" w:rsidRPr="004F434A" w:rsidRDefault="00FA1ED9" w:rsidP="00FA1ED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F434A">
        <w:rPr>
          <w:rFonts w:ascii="Arial Narrow" w:hAnsi="Arial Narrow"/>
          <w:sz w:val="24"/>
          <w:szCs w:val="24"/>
        </w:rPr>
        <w:t>Usługi pralnicze objęte niniejszą umową wykonywane będą przez Wykonawcę w pralni spełniającej  wymogi higieniczno-sanitarne  do  prania bielizny hotelowej gastronomicznej oraz inne wymogi które przepisy prawa nakładają na Wykonawcę.</w:t>
      </w:r>
    </w:p>
    <w:p w14:paraId="293AE5E4" w14:textId="72DECB92" w:rsidR="00FA1ED9" w:rsidRPr="004F434A" w:rsidRDefault="00FA1ED9" w:rsidP="00FA1ED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4F434A">
        <w:rPr>
          <w:rFonts w:ascii="Arial Narrow" w:hAnsi="Arial Narrow"/>
          <w:sz w:val="24"/>
          <w:szCs w:val="24"/>
        </w:rPr>
        <w:t>Usługi objęte niniejszą umową obejmują :</w:t>
      </w:r>
    </w:p>
    <w:p w14:paraId="286FD1D5" w14:textId="2B5E406F" w:rsidR="00FA1ED9" w:rsidRPr="004F434A" w:rsidRDefault="00FA1ED9" w:rsidP="008948F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4F434A">
        <w:rPr>
          <w:rFonts w:ascii="Arial Narrow" w:hAnsi="Arial Narrow"/>
          <w:sz w:val="24"/>
          <w:szCs w:val="24"/>
        </w:rPr>
        <w:t xml:space="preserve">odbiór brudnego prania z obiektów PAN </w:t>
      </w:r>
      <w:r w:rsidR="007A1D66">
        <w:rPr>
          <w:rFonts w:ascii="Arial Narrow" w:hAnsi="Arial Narrow"/>
          <w:sz w:val="24"/>
          <w:szCs w:val="24"/>
        </w:rPr>
        <w:t>DPT w Wierzbie</w:t>
      </w:r>
      <w:r w:rsidRPr="004F434A">
        <w:rPr>
          <w:rFonts w:ascii="Arial Narrow" w:hAnsi="Arial Narrow"/>
          <w:sz w:val="24"/>
          <w:szCs w:val="24"/>
        </w:rPr>
        <w:t>, poukładanej w workach foliowych, a następnie oznakowane, policzone i zważone.</w:t>
      </w:r>
    </w:p>
    <w:p w14:paraId="64D1A960" w14:textId="338C5981" w:rsidR="00FA1ED9" w:rsidRPr="004F434A" w:rsidRDefault="00FA1ED9" w:rsidP="008948F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4F434A">
        <w:rPr>
          <w:rFonts w:ascii="Arial Narrow" w:hAnsi="Arial Narrow"/>
          <w:sz w:val="24"/>
          <w:szCs w:val="24"/>
        </w:rPr>
        <w:t>dezynfekcję, moczenie, pranie, kro</w:t>
      </w:r>
      <w:r w:rsidR="008948F3" w:rsidRPr="004F434A">
        <w:rPr>
          <w:rFonts w:ascii="Arial Narrow" w:hAnsi="Arial Narrow"/>
          <w:sz w:val="24"/>
          <w:szCs w:val="24"/>
        </w:rPr>
        <w:t>chmalenie, suszenie, prasowanie, maglowanie</w:t>
      </w:r>
      <w:r w:rsidRPr="004F434A">
        <w:rPr>
          <w:rFonts w:ascii="Arial Narrow" w:hAnsi="Arial Narrow"/>
          <w:sz w:val="24"/>
          <w:szCs w:val="24"/>
        </w:rPr>
        <w:t>.</w:t>
      </w:r>
    </w:p>
    <w:p w14:paraId="0A6003BF" w14:textId="12355A7D" w:rsidR="00FA1ED9" w:rsidRPr="004F434A" w:rsidRDefault="00FA1ED9" w:rsidP="008948F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4F434A">
        <w:rPr>
          <w:rFonts w:ascii="Arial Narrow" w:hAnsi="Arial Narrow"/>
          <w:sz w:val="24"/>
          <w:szCs w:val="24"/>
        </w:rPr>
        <w:t>dostarczenie prze Wykonawcę jego transportem, czystego prania  zapakowanego w worki foliowe, oraz jej odbiór przez Zamawiającego.</w:t>
      </w:r>
      <w:r w:rsidRPr="004F434A">
        <w:rPr>
          <w:rFonts w:ascii="Arial Narrow" w:eastAsia="Times New Roman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A82DF8E" w14:textId="1DCF5D16" w:rsidR="00FA1ED9" w:rsidRPr="004F434A" w:rsidRDefault="00FA1ED9" w:rsidP="00CE2C2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F434A">
        <w:rPr>
          <w:rFonts w:ascii="Arial Narrow" w:hAnsi="Arial Narrow"/>
          <w:sz w:val="24"/>
          <w:szCs w:val="24"/>
        </w:rPr>
        <w:t xml:space="preserve">Wykonawca będzie odbierał brudną bieliznę do prania w zależności od potrzeb, </w:t>
      </w:r>
      <w:r w:rsidRPr="00754DA9">
        <w:rPr>
          <w:rFonts w:ascii="Arial Narrow" w:hAnsi="Arial Narrow"/>
          <w:sz w:val="24"/>
          <w:szCs w:val="24"/>
        </w:rPr>
        <w:t>w godz.</w:t>
      </w:r>
      <w:r w:rsidR="008948F3" w:rsidRPr="00754DA9">
        <w:rPr>
          <w:rFonts w:ascii="Arial Narrow" w:hAnsi="Arial Narrow"/>
          <w:sz w:val="24"/>
          <w:szCs w:val="24"/>
        </w:rPr>
        <w:t xml:space="preserve"> </w:t>
      </w:r>
      <w:r w:rsidRPr="00754DA9">
        <w:rPr>
          <w:rFonts w:ascii="Arial Narrow" w:hAnsi="Arial Narrow"/>
          <w:sz w:val="24"/>
          <w:szCs w:val="24"/>
        </w:rPr>
        <w:t>8.00 - 11.00,</w:t>
      </w:r>
      <w:r w:rsidRPr="004F434A">
        <w:rPr>
          <w:rFonts w:ascii="Arial Narrow" w:hAnsi="Arial Narrow"/>
          <w:sz w:val="24"/>
          <w:szCs w:val="24"/>
        </w:rPr>
        <w:t xml:space="preserve"> najpóźniej  w drugim dniu  po zgłoszeniu przez </w:t>
      </w:r>
      <w:r w:rsidR="004E246B" w:rsidRPr="004F434A">
        <w:rPr>
          <w:rFonts w:ascii="Arial Narrow" w:hAnsi="Arial Narrow"/>
          <w:sz w:val="24"/>
          <w:szCs w:val="24"/>
        </w:rPr>
        <w:t xml:space="preserve">pracownika </w:t>
      </w:r>
      <w:r w:rsidR="007A1D66">
        <w:rPr>
          <w:rFonts w:ascii="Arial Narrow" w:hAnsi="Arial Narrow"/>
          <w:sz w:val="24"/>
          <w:szCs w:val="24"/>
        </w:rPr>
        <w:t>Z</w:t>
      </w:r>
      <w:r w:rsidR="004E246B" w:rsidRPr="004F434A">
        <w:rPr>
          <w:rFonts w:ascii="Arial Narrow" w:hAnsi="Arial Narrow"/>
          <w:sz w:val="24"/>
          <w:szCs w:val="24"/>
        </w:rPr>
        <w:t>amawiającego</w:t>
      </w:r>
      <w:r w:rsidRPr="004F434A">
        <w:rPr>
          <w:rFonts w:ascii="Arial Narrow" w:hAnsi="Arial Narrow"/>
          <w:sz w:val="24"/>
          <w:szCs w:val="24"/>
        </w:rPr>
        <w:t>, z terenu siedziby Z</w:t>
      </w:r>
      <w:r w:rsidR="007A1D66">
        <w:rPr>
          <w:rFonts w:ascii="Arial Narrow" w:hAnsi="Arial Narrow"/>
          <w:sz w:val="24"/>
          <w:szCs w:val="24"/>
        </w:rPr>
        <w:t>a</w:t>
      </w:r>
      <w:r w:rsidRPr="004F434A">
        <w:rPr>
          <w:rFonts w:ascii="Arial Narrow" w:hAnsi="Arial Narrow"/>
          <w:sz w:val="24"/>
          <w:szCs w:val="24"/>
        </w:rPr>
        <w:t xml:space="preserve">mawiającego. </w:t>
      </w:r>
    </w:p>
    <w:p w14:paraId="002863D3" w14:textId="42D4E277" w:rsidR="00290040" w:rsidRPr="00754DA9" w:rsidRDefault="0083363A" w:rsidP="00FA1ED9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 xml:space="preserve">Bielizna będzie odbierana i dostarczana przez </w:t>
      </w:r>
      <w:r w:rsidR="006937D0" w:rsidRPr="00754DA9">
        <w:rPr>
          <w:rFonts w:ascii="Arial Narrow" w:hAnsi="Arial Narrow" w:cs="Arial"/>
        </w:rPr>
        <w:t>Wy</w:t>
      </w:r>
      <w:r w:rsidR="007009F1" w:rsidRPr="00754DA9">
        <w:rPr>
          <w:rFonts w:ascii="Arial Narrow" w:hAnsi="Arial Narrow" w:cs="Arial"/>
        </w:rPr>
        <w:t>k</w:t>
      </w:r>
      <w:r w:rsidR="006937D0" w:rsidRPr="00754DA9">
        <w:rPr>
          <w:rFonts w:ascii="Arial Narrow" w:hAnsi="Arial Narrow" w:cs="Arial"/>
        </w:rPr>
        <w:t>onawc</w:t>
      </w:r>
      <w:r w:rsidR="00FA1ED9" w:rsidRPr="00754DA9">
        <w:rPr>
          <w:rFonts w:ascii="Arial Narrow" w:hAnsi="Arial Narrow" w:cs="Arial"/>
        </w:rPr>
        <w:t>ę</w:t>
      </w:r>
      <w:r w:rsidRPr="00754DA9">
        <w:rPr>
          <w:rFonts w:ascii="Arial Narrow" w:hAnsi="Arial Narrow" w:cs="Arial"/>
        </w:rPr>
        <w:t xml:space="preserve"> do godziny </w:t>
      </w:r>
      <w:r w:rsidR="00FA1ED9" w:rsidRPr="00754DA9">
        <w:rPr>
          <w:rFonts w:ascii="Arial Narrow" w:hAnsi="Arial Narrow" w:cs="Arial"/>
        </w:rPr>
        <w:t>11</w:t>
      </w:r>
      <w:r w:rsidR="00D84E51" w:rsidRPr="00754DA9">
        <w:rPr>
          <w:rFonts w:ascii="Arial Narrow" w:hAnsi="Arial Narrow" w:cs="Arial"/>
        </w:rPr>
        <w:t>:00</w:t>
      </w:r>
      <w:r w:rsidRPr="00754DA9">
        <w:rPr>
          <w:rFonts w:ascii="Arial Narrow" w:hAnsi="Arial Narrow" w:cs="Arial"/>
        </w:rPr>
        <w:t xml:space="preserve">. </w:t>
      </w:r>
    </w:p>
    <w:p w14:paraId="17D0D489" w14:textId="37436B00" w:rsidR="008948F3" w:rsidRPr="00754DA9" w:rsidRDefault="00BD3C64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 xml:space="preserve">Odbiór bielizny </w:t>
      </w:r>
      <w:r w:rsidR="0025172A" w:rsidRPr="00754DA9">
        <w:rPr>
          <w:rFonts w:ascii="Arial Narrow" w:hAnsi="Arial Narrow" w:cs="Arial"/>
        </w:rPr>
        <w:t xml:space="preserve">będzie </w:t>
      </w:r>
      <w:r w:rsidRPr="00754DA9">
        <w:rPr>
          <w:rFonts w:ascii="Arial Narrow" w:hAnsi="Arial Narrow" w:cs="Arial"/>
        </w:rPr>
        <w:t>odbywał się</w:t>
      </w:r>
      <w:r w:rsidR="00FA1ED9" w:rsidRPr="00754DA9">
        <w:rPr>
          <w:rFonts w:ascii="Arial Narrow" w:hAnsi="Arial Narrow" w:cs="Arial"/>
        </w:rPr>
        <w:t xml:space="preserve"> min. </w:t>
      </w:r>
      <w:r w:rsidR="007A1D66" w:rsidRPr="00754DA9">
        <w:rPr>
          <w:rFonts w:ascii="Arial Narrow" w:hAnsi="Arial Narrow" w:cs="Arial"/>
        </w:rPr>
        <w:t>2</w:t>
      </w:r>
      <w:r w:rsidR="00FA1ED9" w:rsidRPr="00754DA9">
        <w:rPr>
          <w:rFonts w:ascii="Arial Narrow" w:hAnsi="Arial Narrow" w:cs="Arial"/>
        </w:rPr>
        <w:t>, ma</w:t>
      </w:r>
      <w:r w:rsidR="008948F3" w:rsidRPr="00754DA9">
        <w:rPr>
          <w:rFonts w:ascii="Arial Narrow" w:hAnsi="Arial Narrow" w:cs="Arial"/>
        </w:rPr>
        <w:t>ksymalnie</w:t>
      </w:r>
      <w:r w:rsidR="00FA1ED9" w:rsidRPr="00754DA9">
        <w:rPr>
          <w:rFonts w:ascii="Arial Narrow" w:hAnsi="Arial Narrow" w:cs="Arial"/>
        </w:rPr>
        <w:t xml:space="preserve"> 6 razy w tyg</w:t>
      </w:r>
      <w:r w:rsidR="00CE2C20" w:rsidRPr="00754DA9">
        <w:rPr>
          <w:rFonts w:ascii="Arial Narrow" w:hAnsi="Arial Narrow" w:cs="Arial"/>
        </w:rPr>
        <w:t>odniu</w:t>
      </w:r>
      <w:r w:rsidR="00FA1ED9" w:rsidRPr="00754DA9">
        <w:rPr>
          <w:rFonts w:ascii="Arial Narrow" w:hAnsi="Arial Narrow" w:cs="Arial"/>
        </w:rPr>
        <w:t xml:space="preserve">. </w:t>
      </w:r>
      <w:r w:rsidRPr="00754DA9">
        <w:rPr>
          <w:rFonts w:ascii="Arial Narrow" w:hAnsi="Arial Narrow" w:cs="Arial"/>
        </w:rPr>
        <w:t xml:space="preserve"> </w:t>
      </w:r>
    </w:p>
    <w:p w14:paraId="5E535FB4" w14:textId="3004714A" w:rsidR="00290040" w:rsidRPr="00754DA9" w:rsidRDefault="00290040" w:rsidP="000D28F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>Bielizna brudna jest pakowana do</w:t>
      </w:r>
      <w:r w:rsidR="008441DB">
        <w:rPr>
          <w:rFonts w:ascii="Arial Narrow" w:hAnsi="Arial Narrow" w:cs="Arial"/>
        </w:rPr>
        <w:t xml:space="preserve"> 2</w:t>
      </w:r>
      <w:r w:rsidR="001927C6" w:rsidRPr="00754DA9">
        <w:rPr>
          <w:rFonts w:ascii="Arial Narrow" w:hAnsi="Arial Narrow" w:cs="Arial"/>
        </w:rPr>
        <w:t xml:space="preserve"> transportow</w:t>
      </w:r>
      <w:r w:rsidR="008441DB">
        <w:rPr>
          <w:rFonts w:ascii="Arial Narrow" w:hAnsi="Arial Narrow" w:cs="Arial"/>
        </w:rPr>
        <w:t>ych</w:t>
      </w:r>
      <w:r w:rsidR="001927C6" w:rsidRPr="00754DA9">
        <w:rPr>
          <w:rFonts w:ascii="Arial Narrow" w:hAnsi="Arial Narrow" w:cs="Arial"/>
        </w:rPr>
        <w:t xml:space="preserve"> </w:t>
      </w:r>
      <w:r w:rsidRPr="00754DA9">
        <w:rPr>
          <w:rFonts w:ascii="Arial Narrow" w:hAnsi="Arial Narrow" w:cs="Arial"/>
        </w:rPr>
        <w:t>wózk</w:t>
      </w:r>
      <w:r w:rsidR="008441DB">
        <w:rPr>
          <w:rFonts w:ascii="Arial Narrow" w:hAnsi="Arial Narrow" w:cs="Arial"/>
        </w:rPr>
        <w:t>ów</w:t>
      </w:r>
      <w:r w:rsidRPr="00754DA9">
        <w:rPr>
          <w:rFonts w:ascii="Arial Narrow" w:hAnsi="Arial Narrow" w:cs="Arial"/>
        </w:rPr>
        <w:t xml:space="preserve"> </w:t>
      </w:r>
      <w:r w:rsidR="001927C6" w:rsidRPr="00754DA9">
        <w:rPr>
          <w:rFonts w:ascii="Arial Narrow" w:hAnsi="Arial Narrow" w:cs="Arial"/>
        </w:rPr>
        <w:t>pralnicz</w:t>
      </w:r>
      <w:r w:rsidR="008441DB">
        <w:rPr>
          <w:rFonts w:ascii="Arial Narrow" w:hAnsi="Arial Narrow" w:cs="Arial"/>
        </w:rPr>
        <w:t xml:space="preserve">ych </w:t>
      </w:r>
      <w:r w:rsidR="001927C6" w:rsidRPr="00754DA9">
        <w:rPr>
          <w:rFonts w:ascii="Arial Narrow" w:hAnsi="Arial Narrow" w:cs="Arial"/>
        </w:rPr>
        <w:t>(siatkowy</w:t>
      </w:r>
      <w:r w:rsidR="008441DB">
        <w:rPr>
          <w:rFonts w:ascii="Arial Narrow" w:hAnsi="Arial Narrow" w:cs="Arial"/>
        </w:rPr>
        <w:t>ch</w:t>
      </w:r>
      <w:r w:rsidR="001927C6" w:rsidRPr="00754DA9">
        <w:rPr>
          <w:rFonts w:ascii="Arial Narrow" w:hAnsi="Arial Narrow" w:cs="Arial"/>
        </w:rPr>
        <w:t>, 4-ścienny</w:t>
      </w:r>
      <w:r w:rsidR="008441DB">
        <w:rPr>
          <w:rFonts w:ascii="Arial Narrow" w:hAnsi="Arial Narrow" w:cs="Arial"/>
        </w:rPr>
        <w:t>ch</w:t>
      </w:r>
      <w:r w:rsidR="001927C6" w:rsidRPr="00754DA9">
        <w:rPr>
          <w:rFonts w:ascii="Arial Narrow" w:hAnsi="Arial Narrow" w:cs="Arial"/>
        </w:rPr>
        <w:t>, typu roll</w:t>
      </w:r>
      <w:r w:rsidR="008441DB">
        <w:rPr>
          <w:rFonts w:ascii="Arial Narrow" w:hAnsi="Arial Narrow" w:cs="Arial"/>
        </w:rPr>
        <w:t>-</w:t>
      </w:r>
      <w:r w:rsidR="001927C6" w:rsidRPr="00754DA9">
        <w:rPr>
          <w:rFonts w:ascii="Arial Narrow" w:hAnsi="Arial Narrow" w:cs="Arial"/>
        </w:rPr>
        <w:t>kontener)</w:t>
      </w:r>
      <w:r w:rsidRPr="00754DA9">
        <w:rPr>
          <w:rFonts w:ascii="Arial Narrow" w:hAnsi="Arial Narrow" w:cs="Arial"/>
        </w:rPr>
        <w:t xml:space="preserve"> zapewnionego</w:t>
      </w:r>
      <w:r w:rsidR="00FA1ED9" w:rsidRPr="00754DA9">
        <w:rPr>
          <w:rFonts w:ascii="Arial Narrow" w:hAnsi="Arial Narrow" w:cs="Arial"/>
        </w:rPr>
        <w:t xml:space="preserve"> bezpłatnie</w:t>
      </w:r>
      <w:r w:rsidRPr="00754DA9">
        <w:rPr>
          <w:rFonts w:ascii="Arial Narrow" w:hAnsi="Arial Narrow" w:cs="Arial"/>
        </w:rPr>
        <w:t xml:space="preserve"> przez Wykonawcę (o poj. min. 200 kg</w:t>
      </w:r>
      <w:r w:rsidR="008441DB">
        <w:rPr>
          <w:rFonts w:ascii="Arial Narrow" w:hAnsi="Arial Narrow" w:cs="Arial"/>
        </w:rPr>
        <w:t xml:space="preserve"> każdy</w:t>
      </w:r>
      <w:r w:rsidRPr="00754DA9">
        <w:rPr>
          <w:rFonts w:ascii="Arial Narrow" w:hAnsi="Arial Narrow" w:cs="Arial"/>
        </w:rPr>
        <w:t xml:space="preserve">). </w:t>
      </w:r>
    </w:p>
    <w:p w14:paraId="716B682E" w14:textId="60B94A87" w:rsidR="0025172A" w:rsidRPr="004F434A" w:rsidRDefault="00290040" w:rsidP="000D28F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Wykonawca w ciągu tego samego dnia odbiera  brudną bieliznę i zarazem dostarcza uprzednio upraną i przekazaną wcześniej porcj</w:t>
      </w:r>
      <w:r w:rsidR="002924C9" w:rsidRPr="004F434A">
        <w:rPr>
          <w:rFonts w:ascii="Arial Narrow" w:hAnsi="Arial Narrow" w:cs="Arial"/>
        </w:rPr>
        <w:t>ę</w:t>
      </w:r>
      <w:r w:rsidRPr="004F434A">
        <w:rPr>
          <w:rFonts w:ascii="Arial Narrow" w:hAnsi="Arial Narrow" w:cs="Arial"/>
        </w:rPr>
        <w:t xml:space="preserve"> bielizny.  </w:t>
      </w:r>
    </w:p>
    <w:p w14:paraId="39B33B2A" w14:textId="756FAF4F" w:rsidR="00290040" w:rsidRPr="004F434A" w:rsidRDefault="00290040" w:rsidP="000D28F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lastRenderedPageBreak/>
        <w:t xml:space="preserve">Termin wykonania </w:t>
      </w:r>
      <w:r w:rsidR="002B54E7" w:rsidRPr="004F434A">
        <w:rPr>
          <w:rFonts w:ascii="Arial Narrow" w:hAnsi="Arial Narrow" w:cs="Arial"/>
        </w:rPr>
        <w:t xml:space="preserve">prania i maglowania </w:t>
      </w:r>
      <w:r w:rsidRPr="004F434A">
        <w:rPr>
          <w:rFonts w:ascii="Arial Narrow" w:hAnsi="Arial Narrow" w:cs="Arial"/>
        </w:rPr>
        <w:t>każdej odebranej partii brudnej bielizny:</w:t>
      </w:r>
    </w:p>
    <w:p w14:paraId="64967026" w14:textId="32AFC4AA" w:rsidR="00290040" w:rsidRPr="00754DA9" w:rsidRDefault="007F20F1" w:rsidP="00CE2C20">
      <w:pPr>
        <w:pStyle w:val="Akapitzlist"/>
        <w:numPr>
          <w:ilvl w:val="0"/>
          <w:numId w:val="19"/>
        </w:numPr>
        <w:ind w:left="1276"/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>d</w:t>
      </w:r>
      <w:r w:rsidR="002B54E7" w:rsidRPr="00754DA9">
        <w:rPr>
          <w:rFonts w:ascii="Arial Narrow" w:hAnsi="Arial Narrow" w:cs="Arial"/>
        </w:rPr>
        <w:t>la p</w:t>
      </w:r>
      <w:r w:rsidR="00290040" w:rsidRPr="00754DA9">
        <w:rPr>
          <w:rFonts w:ascii="Arial Narrow" w:hAnsi="Arial Narrow" w:cs="Arial"/>
        </w:rPr>
        <w:t>art</w:t>
      </w:r>
      <w:r w:rsidR="002B54E7" w:rsidRPr="00754DA9">
        <w:rPr>
          <w:rFonts w:ascii="Arial Narrow" w:hAnsi="Arial Narrow" w:cs="Arial"/>
        </w:rPr>
        <w:t>i</w:t>
      </w:r>
      <w:r w:rsidRPr="00754DA9">
        <w:rPr>
          <w:rFonts w:ascii="Arial Narrow" w:hAnsi="Arial Narrow" w:cs="Arial"/>
        </w:rPr>
        <w:t>i</w:t>
      </w:r>
      <w:r w:rsidR="00290040" w:rsidRPr="00754DA9">
        <w:rPr>
          <w:rFonts w:ascii="Arial Narrow" w:hAnsi="Arial Narrow" w:cs="Arial"/>
        </w:rPr>
        <w:t xml:space="preserve"> </w:t>
      </w:r>
      <w:r w:rsidR="002B54E7" w:rsidRPr="00754DA9">
        <w:rPr>
          <w:rFonts w:ascii="Arial Narrow" w:hAnsi="Arial Narrow" w:cs="Arial"/>
        </w:rPr>
        <w:t>bielizny odebran</w:t>
      </w:r>
      <w:r w:rsidRPr="00754DA9">
        <w:rPr>
          <w:rFonts w:ascii="Arial Narrow" w:hAnsi="Arial Narrow" w:cs="Arial"/>
        </w:rPr>
        <w:t>ych</w:t>
      </w:r>
      <w:r w:rsidR="002B54E7" w:rsidRPr="00754DA9">
        <w:rPr>
          <w:rFonts w:ascii="Arial Narrow" w:hAnsi="Arial Narrow" w:cs="Arial"/>
        </w:rPr>
        <w:t xml:space="preserve"> od </w:t>
      </w:r>
      <w:r w:rsidRPr="00754DA9">
        <w:rPr>
          <w:rFonts w:ascii="Arial Narrow" w:hAnsi="Arial Narrow" w:cs="Arial"/>
        </w:rPr>
        <w:t>Z</w:t>
      </w:r>
      <w:r w:rsidR="002B54E7" w:rsidRPr="00754DA9">
        <w:rPr>
          <w:rFonts w:ascii="Arial Narrow" w:hAnsi="Arial Narrow" w:cs="Arial"/>
        </w:rPr>
        <w:t>amawiającego w poniedziałki i środy -</w:t>
      </w:r>
      <w:r w:rsidR="00290040" w:rsidRPr="00754DA9">
        <w:rPr>
          <w:rFonts w:ascii="Arial Narrow" w:hAnsi="Arial Narrow" w:cs="Arial"/>
        </w:rPr>
        <w:t xml:space="preserve">  </w:t>
      </w:r>
      <w:r w:rsidR="002B54E7" w:rsidRPr="00754DA9">
        <w:rPr>
          <w:rFonts w:ascii="Arial Narrow" w:hAnsi="Arial Narrow" w:cs="Arial"/>
        </w:rPr>
        <w:t xml:space="preserve">wynosi </w:t>
      </w:r>
      <w:r w:rsidRPr="00754DA9">
        <w:rPr>
          <w:rFonts w:ascii="Arial Narrow" w:hAnsi="Arial Narrow" w:cs="Arial"/>
        </w:rPr>
        <w:t xml:space="preserve">do </w:t>
      </w:r>
      <w:r w:rsidR="00290040" w:rsidRPr="00754DA9">
        <w:rPr>
          <w:rFonts w:ascii="Arial Narrow" w:hAnsi="Arial Narrow" w:cs="Arial"/>
        </w:rPr>
        <w:t>48 h</w:t>
      </w:r>
      <w:r w:rsidRPr="00754DA9">
        <w:rPr>
          <w:rFonts w:ascii="Arial Narrow" w:hAnsi="Arial Narrow" w:cs="Arial"/>
        </w:rPr>
        <w:t>,</w:t>
      </w:r>
      <w:r w:rsidR="00290040" w:rsidRPr="00754DA9">
        <w:rPr>
          <w:rFonts w:ascii="Arial Narrow" w:hAnsi="Arial Narrow" w:cs="Arial"/>
        </w:rPr>
        <w:t xml:space="preserve"> </w:t>
      </w:r>
    </w:p>
    <w:p w14:paraId="0AAD1797" w14:textId="02111520" w:rsidR="00290040" w:rsidRPr="00754DA9" w:rsidRDefault="007F20F1" w:rsidP="00CE2C20">
      <w:pPr>
        <w:pStyle w:val="Akapitzlist"/>
        <w:numPr>
          <w:ilvl w:val="0"/>
          <w:numId w:val="19"/>
        </w:numPr>
        <w:ind w:left="1276"/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>dla p</w:t>
      </w:r>
      <w:r w:rsidR="002B54E7" w:rsidRPr="00754DA9">
        <w:rPr>
          <w:rFonts w:ascii="Arial Narrow" w:hAnsi="Arial Narrow" w:cs="Arial"/>
        </w:rPr>
        <w:t>arti</w:t>
      </w:r>
      <w:r w:rsidRPr="00754DA9">
        <w:rPr>
          <w:rFonts w:ascii="Arial Narrow" w:hAnsi="Arial Narrow" w:cs="Arial"/>
        </w:rPr>
        <w:t>i</w:t>
      </w:r>
      <w:r w:rsidR="002B54E7" w:rsidRPr="00754DA9">
        <w:rPr>
          <w:rFonts w:ascii="Arial Narrow" w:hAnsi="Arial Narrow" w:cs="Arial"/>
        </w:rPr>
        <w:t xml:space="preserve"> bielizny odbieran</w:t>
      </w:r>
      <w:r w:rsidRPr="00754DA9">
        <w:rPr>
          <w:rFonts w:ascii="Arial Narrow" w:hAnsi="Arial Narrow" w:cs="Arial"/>
        </w:rPr>
        <w:t>ych</w:t>
      </w:r>
      <w:r w:rsidR="002B54E7" w:rsidRPr="00754DA9">
        <w:rPr>
          <w:rFonts w:ascii="Arial Narrow" w:hAnsi="Arial Narrow" w:cs="Arial"/>
        </w:rPr>
        <w:t xml:space="preserve"> od Zamawiającego w piątki</w:t>
      </w:r>
      <w:r w:rsidR="00290040" w:rsidRPr="00754DA9">
        <w:rPr>
          <w:rFonts w:ascii="Arial Narrow" w:hAnsi="Arial Narrow" w:cs="Arial"/>
        </w:rPr>
        <w:t xml:space="preserve"> </w:t>
      </w:r>
      <w:r w:rsidR="002B54E7" w:rsidRPr="00754DA9">
        <w:rPr>
          <w:rFonts w:ascii="Arial Narrow" w:hAnsi="Arial Narrow" w:cs="Arial"/>
        </w:rPr>
        <w:t>–</w:t>
      </w:r>
      <w:r w:rsidR="00290040" w:rsidRPr="00754DA9">
        <w:rPr>
          <w:rFonts w:ascii="Arial Narrow" w:hAnsi="Arial Narrow" w:cs="Arial"/>
        </w:rPr>
        <w:t xml:space="preserve"> </w:t>
      </w:r>
      <w:r w:rsidR="002B54E7" w:rsidRPr="00754DA9">
        <w:rPr>
          <w:rFonts w:ascii="Arial Narrow" w:hAnsi="Arial Narrow" w:cs="Arial"/>
        </w:rPr>
        <w:t xml:space="preserve">wynosi </w:t>
      </w:r>
      <w:r w:rsidRPr="00754DA9">
        <w:rPr>
          <w:rFonts w:ascii="Arial Narrow" w:hAnsi="Arial Narrow" w:cs="Arial"/>
        </w:rPr>
        <w:t xml:space="preserve">do </w:t>
      </w:r>
      <w:r w:rsidR="00290040" w:rsidRPr="00754DA9">
        <w:rPr>
          <w:rFonts w:ascii="Arial Narrow" w:hAnsi="Arial Narrow" w:cs="Arial"/>
        </w:rPr>
        <w:t>72 h</w:t>
      </w:r>
      <w:r w:rsidRPr="00754DA9">
        <w:rPr>
          <w:rFonts w:ascii="Arial Narrow" w:hAnsi="Arial Narrow" w:cs="Arial"/>
        </w:rPr>
        <w:t xml:space="preserve">, tj. </w:t>
      </w:r>
      <w:r w:rsidR="002B54E7" w:rsidRPr="00754DA9">
        <w:rPr>
          <w:rFonts w:ascii="Arial Narrow" w:hAnsi="Arial Narrow" w:cs="Arial"/>
        </w:rPr>
        <w:t>dostarczenie upranej bielizny następuje naj</w:t>
      </w:r>
      <w:r w:rsidRPr="00754DA9">
        <w:rPr>
          <w:rFonts w:ascii="Arial Narrow" w:hAnsi="Arial Narrow" w:cs="Arial"/>
        </w:rPr>
        <w:t>później</w:t>
      </w:r>
      <w:r w:rsidR="002B54E7" w:rsidRPr="00754DA9">
        <w:rPr>
          <w:rFonts w:ascii="Arial Narrow" w:hAnsi="Arial Narrow" w:cs="Arial"/>
        </w:rPr>
        <w:t xml:space="preserve"> w poniedziałek nast</w:t>
      </w:r>
      <w:r w:rsidRPr="00754DA9">
        <w:rPr>
          <w:rFonts w:ascii="Arial Narrow" w:hAnsi="Arial Narrow" w:cs="Arial"/>
        </w:rPr>
        <w:t>ępnego</w:t>
      </w:r>
      <w:r w:rsidR="002B54E7" w:rsidRPr="00754DA9">
        <w:rPr>
          <w:rFonts w:ascii="Arial Narrow" w:hAnsi="Arial Narrow" w:cs="Arial"/>
        </w:rPr>
        <w:t xml:space="preserve"> tyg</w:t>
      </w:r>
      <w:r w:rsidRPr="00754DA9">
        <w:rPr>
          <w:rFonts w:ascii="Arial Narrow" w:hAnsi="Arial Narrow" w:cs="Arial"/>
        </w:rPr>
        <w:t>odnia.</w:t>
      </w:r>
    </w:p>
    <w:p w14:paraId="0A9F96A7" w14:textId="31694908" w:rsidR="007F20F1" w:rsidRPr="00754DA9" w:rsidRDefault="007F20F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4DA9">
        <w:rPr>
          <w:rFonts w:ascii="Arial Narrow" w:hAnsi="Arial Narrow" w:cs="Arial"/>
        </w:rPr>
        <w:t xml:space="preserve">W wyjątkowych sytuacjach, </w:t>
      </w:r>
      <w:r w:rsidR="00C704B1" w:rsidRPr="00754DA9">
        <w:rPr>
          <w:rFonts w:ascii="Arial Narrow" w:hAnsi="Arial Narrow" w:cs="Arial"/>
        </w:rPr>
        <w:t>po</w:t>
      </w:r>
      <w:r w:rsidRPr="00754DA9">
        <w:rPr>
          <w:rFonts w:ascii="Arial Narrow" w:hAnsi="Arial Narrow" w:cs="Arial"/>
        </w:rPr>
        <w:t xml:space="preserve"> wcześniejszym </w:t>
      </w:r>
      <w:r w:rsidR="007009F1" w:rsidRPr="00754DA9">
        <w:rPr>
          <w:rFonts w:ascii="Arial Narrow" w:hAnsi="Arial Narrow" w:cs="Arial"/>
        </w:rPr>
        <w:t>zawiadomieni</w:t>
      </w:r>
      <w:r w:rsidR="00C704B1" w:rsidRPr="00754DA9">
        <w:rPr>
          <w:rFonts w:ascii="Arial Narrow" w:hAnsi="Arial Narrow" w:cs="Arial"/>
        </w:rPr>
        <w:t>u Wykonawcy</w:t>
      </w:r>
      <w:r w:rsidR="007009F1" w:rsidRPr="00754DA9">
        <w:rPr>
          <w:rFonts w:ascii="Arial Narrow" w:hAnsi="Arial Narrow" w:cs="Arial"/>
        </w:rPr>
        <w:t xml:space="preserve"> przez Zamawiają</w:t>
      </w:r>
      <w:r w:rsidRPr="00754DA9">
        <w:rPr>
          <w:rFonts w:ascii="Arial Narrow" w:hAnsi="Arial Narrow" w:cs="Arial"/>
        </w:rPr>
        <w:t>cego, pranie i maglowanie obrusów wraz z dostawą będzie odbywało się w</w:t>
      </w:r>
      <w:r w:rsidR="007009F1" w:rsidRPr="00754DA9">
        <w:rPr>
          <w:rFonts w:ascii="Arial Narrow" w:hAnsi="Arial Narrow" w:cs="Arial"/>
        </w:rPr>
        <w:t xml:space="preserve"> cią</w:t>
      </w:r>
      <w:r w:rsidRPr="00754DA9">
        <w:rPr>
          <w:rFonts w:ascii="Arial Narrow" w:hAnsi="Arial Narrow" w:cs="Arial"/>
        </w:rPr>
        <w:t>g</w:t>
      </w:r>
      <w:r w:rsidR="007009F1" w:rsidRPr="00754DA9">
        <w:rPr>
          <w:rFonts w:ascii="Arial Narrow" w:hAnsi="Arial Narrow" w:cs="Arial"/>
        </w:rPr>
        <w:t>u</w:t>
      </w:r>
      <w:r w:rsidRPr="00754DA9">
        <w:rPr>
          <w:rFonts w:ascii="Arial Narrow" w:hAnsi="Arial Narrow" w:cs="Arial"/>
        </w:rPr>
        <w:t xml:space="preserve"> </w:t>
      </w:r>
      <w:r w:rsidR="000E415C">
        <w:rPr>
          <w:rFonts w:ascii="Arial Narrow" w:hAnsi="Arial Narrow" w:cs="Arial"/>
        </w:rPr>
        <w:t>24</w:t>
      </w:r>
      <w:r w:rsidRPr="00754DA9">
        <w:rPr>
          <w:rFonts w:ascii="Arial Narrow" w:hAnsi="Arial Narrow" w:cs="Arial"/>
        </w:rPr>
        <w:t xml:space="preserve"> </w:t>
      </w:r>
      <w:r w:rsidR="000E415C">
        <w:rPr>
          <w:rFonts w:ascii="Arial Narrow" w:hAnsi="Arial Narrow" w:cs="Arial"/>
        </w:rPr>
        <w:t>h</w:t>
      </w:r>
      <w:r w:rsidRPr="00754DA9">
        <w:rPr>
          <w:rFonts w:ascii="Arial Narrow" w:hAnsi="Arial Narrow" w:cs="Arial"/>
        </w:rPr>
        <w:t xml:space="preserve"> od odbioru </w:t>
      </w:r>
      <w:r w:rsidR="000E415C">
        <w:rPr>
          <w:rFonts w:ascii="Arial Narrow" w:hAnsi="Arial Narrow" w:cs="Arial"/>
        </w:rPr>
        <w:t>bielizny</w:t>
      </w:r>
      <w:r w:rsidR="007009F1" w:rsidRPr="00754DA9">
        <w:rPr>
          <w:rFonts w:ascii="Arial Narrow" w:hAnsi="Arial Narrow" w:cs="Arial"/>
        </w:rPr>
        <w:t xml:space="preserve"> przez Wykon</w:t>
      </w:r>
      <w:r w:rsidR="00AF14A2" w:rsidRPr="00754DA9">
        <w:rPr>
          <w:rFonts w:ascii="Arial Narrow" w:hAnsi="Arial Narrow" w:cs="Arial"/>
        </w:rPr>
        <w:t>a</w:t>
      </w:r>
      <w:r w:rsidR="007009F1" w:rsidRPr="00754DA9">
        <w:rPr>
          <w:rFonts w:ascii="Arial Narrow" w:hAnsi="Arial Narrow" w:cs="Arial"/>
        </w:rPr>
        <w:t>wcę</w:t>
      </w:r>
      <w:r w:rsidRPr="00754DA9">
        <w:rPr>
          <w:rFonts w:ascii="Arial Narrow" w:hAnsi="Arial Narrow" w:cs="Arial"/>
        </w:rPr>
        <w:t xml:space="preserve">. Ceny za tego typu usługę </w:t>
      </w:r>
      <w:r w:rsidR="007009F1" w:rsidRPr="00754DA9">
        <w:rPr>
          <w:rFonts w:ascii="Arial Narrow" w:hAnsi="Arial Narrow" w:cs="Arial"/>
        </w:rPr>
        <w:t xml:space="preserve">będą  świadczone po tej samej </w:t>
      </w:r>
      <w:r w:rsidRPr="00754DA9">
        <w:rPr>
          <w:rFonts w:ascii="Arial Narrow" w:hAnsi="Arial Narrow" w:cs="Arial"/>
        </w:rPr>
        <w:t xml:space="preserve"> cen</w:t>
      </w:r>
      <w:r w:rsidR="007009F1" w:rsidRPr="00754DA9">
        <w:rPr>
          <w:rFonts w:ascii="Arial Narrow" w:hAnsi="Arial Narrow" w:cs="Arial"/>
        </w:rPr>
        <w:t>ie, co usługi standardowe.</w:t>
      </w:r>
      <w:r w:rsidRPr="00754DA9">
        <w:rPr>
          <w:rFonts w:ascii="Arial Narrow" w:hAnsi="Arial Narrow" w:cs="Arial"/>
        </w:rPr>
        <w:t xml:space="preserve"> </w:t>
      </w:r>
    </w:p>
    <w:p w14:paraId="1C17BB0A" w14:textId="62FFE084" w:rsidR="0003017F" w:rsidRPr="004F434A" w:rsidRDefault="0003017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Zamawiający wymaga, aby czysta bielizna była opakowana w foliowe opakowania, kompletami po </w:t>
      </w:r>
      <w:r w:rsidR="00FA1ED9" w:rsidRPr="004F434A">
        <w:rPr>
          <w:rFonts w:ascii="Arial Narrow" w:hAnsi="Arial Narrow" w:cs="Arial"/>
        </w:rPr>
        <w:t>5</w:t>
      </w:r>
      <w:r w:rsidRPr="004F434A">
        <w:rPr>
          <w:rFonts w:ascii="Arial Narrow" w:hAnsi="Arial Narrow" w:cs="Arial"/>
        </w:rPr>
        <w:t xml:space="preserve"> sztuk, w sposób umożliwiający przeliczenie wypranej bielizny.  </w:t>
      </w:r>
    </w:p>
    <w:p w14:paraId="556F36CA" w14:textId="08C3FB07" w:rsidR="0003017F" w:rsidRPr="004F434A" w:rsidRDefault="0003017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Każdy rodzaj bielizny powinien być pakowany dodatkowo w osobny ka</w:t>
      </w:r>
      <w:r w:rsidR="004E246B" w:rsidRPr="004F434A">
        <w:rPr>
          <w:rFonts w:ascii="Arial Narrow" w:hAnsi="Arial Narrow" w:cs="Arial"/>
        </w:rPr>
        <w:t>r</w:t>
      </w:r>
      <w:r w:rsidRPr="004F434A">
        <w:rPr>
          <w:rFonts w:ascii="Arial Narrow" w:hAnsi="Arial Narrow" w:cs="Arial"/>
        </w:rPr>
        <w:t xml:space="preserve">ton, worek, pojemnik lub inny sposób umożliwiający posegregowania bielizny wg rodzaju. </w:t>
      </w:r>
    </w:p>
    <w:p w14:paraId="37438DF0" w14:textId="56B60713" w:rsidR="006937D0" w:rsidRPr="004F434A" w:rsidRDefault="006937D0" w:rsidP="000D28F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W przypadku zmniejszenia częstotliwości świadczenia usług Wykonawcy nie przysługują </w:t>
      </w:r>
      <w:r w:rsidR="007009F1" w:rsidRPr="004F434A">
        <w:rPr>
          <w:rFonts w:ascii="Arial Narrow" w:hAnsi="Arial Narrow" w:cs="Arial"/>
        </w:rPr>
        <w:t xml:space="preserve">z tego tytułu </w:t>
      </w:r>
      <w:r w:rsidRPr="004F434A">
        <w:rPr>
          <w:rFonts w:ascii="Arial Narrow" w:hAnsi="Arial Narrow" w:cs="Arial"/>
        </w:rPr>
        <w:t>żadne roszczenia wobec Zamawiającego.</w:t>
      </w:r>
    </w:p>
    <w:p w14:paraId="35A9139E" w14:textId="2EB8363C" w:rsidR="006937D0" w:rsidRPr="004F434A" w:rsidRDefault="006937D0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Wykonawca zobowiązuje się do wykonywania </w:t>
      </w:r>
      <w:r w:rsidR="00C704B1" w:rsidRPr="004F434A">
        <w:rPr>
          <w:rFonts w:ascii="Arial Narrow" w:hAnsi="Arial Narrow" w:cs="Arial"/>
        </w:rPr>
        <w:t>u</w:t>
      </w:r>
      <w:r w:rsidRPr="004F434A">
        <w:rPr>
          <w:rFonts w:ascii="Arial Narrow" w:hAnsi="Arial Narrow" w:cs="Arial"/>
        </w:rPr>
        <w:t xml:space="preserve">sług z należytą starannością oraz gwarantuje jej dobrą jakość. </w:t>
      </w:r>
    </w:p>
    <w:p w14:paraId="4FE5D0E3" w14:textId="5D770A59" w:rsidR="00F015F1" w:rsidRPr="004F434A" w:rsidRDefault="006937D0" w:rsidP="000D28F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Wykonawca nie może bez zgody Zamawiającego zlecić wykonanie Usługi podwykonawcy</w:t>
      </w:r>
      <w:r w:rsidR="000D28F8" w:rsidRPr="004F434A">
        <w:rPr>
          <w:rFonts w:ascii="Arial Narrow" w:hAnsi="Arial Narrow" w:cs="Arial"/>
        </w:rPr>
        <w:t>.</w:t>
      </w:r>
    </w:p>
    <w:p w14:paraId="6CB31973" w14:textId="3BC0DF47" w:rsidR="00FA1ED9" w:rsidRPr="004F434A" w:rsidRDefault="00FA1ED9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Strony zgodnie ustalają, że  łączna ilość prania wyniesie szacunkowo : </w:t>
      </w:r>
    </w:p>
    <w:p w14:paraId="6E166304" w14:textId="77777777" w:rsidR="000B09A5" w:rsidRPr="000B09A5" w:rsidRDefault="000B09A5" w:rsidP="000B09A5">
      <w:pPr>
        <w:pStyle w:val="Akapitzlist"/>
        <w:numPr>
          <w:ilvl w:val="0"/>
          <w:numId w:val="27"/>
        </w:numPr>
        <w:ind w:left="1276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pranie i prasowanie serwet bankietowych, nakładek, falban – szacunkowa ilość 7.000 kg.</w:t>
      </w:r>
    </w:p>
    <w:p w14:paraId="6BE18FC1" w14:textId="77777777" w:rsidR="000B09A5" w:rsidRPr="000B09A5" w:rsidRDefault="000B09A5" w:rsidP="000B09A5">
      <w:pPr>
        <w:pStyle w:val="Akapitzlist"/>
        <w:numPr>
          <w:ilvl w:val="0"/>
          <w:numId w:val="27"/>
        </w:numPr>
        <w:ind w:left="1276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pranie i prasowanie pościeli hotelowej i ręczników – szacunkowa ilość 12.000 kg,</w:t>
      </w:r>
    </w:p>
    <w:p w14:paraId="4754D054" w14:textId="77777777" w:rsidR="000B09A5" w:rsidRPr="000B09A5" w:rsidRDefault="000B09A5" w:rsidP="000B09A5">
      <w:pPr>
        <w:pStyle w:val="Akapitzlist"/>
        <w:numPr>
          <w:ilvl w:val="0"/>
          <w:numId w:val="27"/>
        </w:numPr>
        <w:ind w:left="1276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pranie pokrowców wraz z prasowaniem – szacunkowa ilość - 800 szt.,</w:t>
      </w:r>
    </w:p>
    <w:p w14:paraId="1BC9120A" w14:textId="77777777" w:rsidR="000B09A5" w:rsidRPr="000B09A5" w:rsidRDefault="000B09A5" w:rsidP="000B09A5">
      <w:pPr>
        <w:pStyle w:val="Akapitzlist"/>
        <w:numPr>
          <w:ilvl w:val="0"/>
          <w:numId w:val="27"/>
        </w:numPr>
        <w:ind w:left="1276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pranie poduszek - szacunkowa ilość – 200 szt.,</w:t>
      </w:r>
    </w:p>
    <w:p w14:paraId="0BC5D637" w14:textId="77777777" w:rsidR="000B09A5" w:rsidRPr="000B09A5" w:rsidRDefault="000B09A5" w:rsidP="000B09A5">
      <w:pPr>
        <w:pStyle w:val="Akapitzlist"/>
        <w:numPr>
          <w:ilvl w:val="0"/>
          <w:numId w:val="27"/>
        </w:numPr>
        <w:ind w:left="1276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pranie kołder - szacunkowa ilość – 200 szt.</w:t>
      </w:r>
    </w:p>
    <w:p w14:paraId="64722B41" w14:textId="5ABF6A11" w:rsidR="00FA1ED9" w:rsidRPr="004F434A" w:rsidRDefault="00FA1ED9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Przewidywane wielkości zamówienia  są szacunkowymi i mogą ulec zmianie w zależności od bieżących potrzeb Zamawiającego.</w:t>
      </w:r>
    </w:p>
    <w:p w14:paraId="7634FCB7" w14:textId="16396E9B" w:rsidR="007A4967" w:rsidRPr="004F434A" w:rsidRDefault="007A4967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Zamawiający zastrzega sobie prawo do dokonania zmian ilości i asortymentu. </w:t>
      </w:r>
    </w:p>
    <w:p w14:paraId="6BD1722B" w14:textId="77777777" w:rsidR="007A4967" w:rsidRPr="004F434A" w:rsidRDefault="007A4967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Przewidywane wielkości zamówienia  są szacunkowymi i mogą ulec zmianie w zależności od bieżących potrzeb Zamawiającego.</w:t>
      </w:r>
    </w:p>
    <w:p w14:paraId="69CFDDDB" w14:textId="0D52597C" w:rsidR="007A4967" w:rsidRPr="004F434A" w:rsidRDefault="007A4967" w:rsidP="008948F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W razie, gdy ilość  prania  spowodowana zmianą o której mowa </w:t>
      </w:r>
      <w:r w:rsidR="008948F3" w:rsidRPr="004F434A">
        <w:rPr>
          <w:rFonts w:ascii="Arial Narrow" w:hAnsi="Arial Narrow" w:cs="Arial"/>
        </w:rPr>
        <w:t xml:space="preserve">w pkt </w:t>
      </w:r>
      <w:r w:rsidR="009C0845">
        <w:rPr>
          <w:rFonts w:ascii="Arial Narrow" w:hAnsi="Arial Narrow" w:cs="Arial"/>
        </w:rPr>
        <w:t>20</w:t>
      </w:r>
      <w:r w:rsidRPr="004F434A">
        <w:rPr>
          <w:rFonts w:ascii="Arial Narrow" w:hAnsi="Arial Narrow" w:cs="Arial"/>
        </w:rPr>
        <w:t xml:space="preserve">, będzie niższa niż wskazana w </w:t>
      </w:r>
      <w:r w:rsidR="008948F3" w:rsidRPr="004F434A">
        <w:rPr>
          <w:rFonts w:ascii="Arial Narrow" w:hAnsi="Arial Narrow" w:cs="Arial"/>
        </w:rPr>
        <w:t>pkt</w:t>
      </w:r>
      <w:r w:rsidRPr="004F434A">
        <w:rPr>
          <w:rFonts w:ascii="Arial Narrow" w:hAnsi="Arial Narrow" w:cs="Arial"/>
        </w:rPr>
        <w:t xml:space="preserve">. </w:t>
      </w:r>
      <w:r w:rsidR="009C0845">
        <w:rPr>
          <w:rFonts w:ascii="Arial Narrow" w:hAnsi="Arial Narrow" w:cs="Arial"/>
        </w:rPr>
        <w:t>17</w:t>
      </w:r>
      <w:r w:rsidRPr="004F434A">
        <w:rPr>
          <w:rFonts w:ascii="Arial Narrow" w:hAnsi="Arial Narrow" w:cs="Arial"/>
        </w:rPr>
        <w:t>, W</w:t>
      </w:r>
      <w:r w:rsidR="008948F3" w:rsidRPr="004F434A">
        <w:rPr>
          <w:rFonts w:ascii="Arial Narrow" w:hAnsi="Arial Narrow" w:cs="Arial"/>
        </w:rPr>
        <w:t xml:space="preserve">ykonawca nie ma prawa żądać od </w:t>
      </w:r>
      <w:r w:rsidRPr="004F434A">
        <w:rPr>
          <w:rFonts w:ascii="Arial Narrow" w:hAnsi="Arial Narrow" w:cs="Arial"/>
        </w:rPr>
        <w:t xml:space="preserve">Zamawiającego żadnego odszkodowania czy wynagrodzenia. Wykonawca ma  prawo do zapłaty wynagrodzenia za faktycznie wykonane usługi pralnicze.                                                                 </w:t>
      </w:r>
    </w:p>
    <w:p w14:paraId="40889E01" w14:textId="6ED7DE47" w:rsidR="00E34ED2" w:rsidRPr="004F434A" w:rsidRDefault="00F27C95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§2</w:t>
      </w:r>
    </w:p>
    <w:p w14:paraId="44A6C25C" w14:textId="265E542B" w:rsidR="00E34ED2" w:rsidRPr="004F434A" w:rsidRDefault="0025172A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CZAS TRWANIA UMOWY</w:t>
      </w:r>
    </w:p>
    <w:p w14:paraId="6E14DB73" w14:textId="1CE9822C" w:rsidR="001E5793" w:rsidRPr="004F434A" w:rsidRDefault="0025172A" w:rsidP="0094275D">
      <w:pPr>
        <w:jc w:val="both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</w:rPr>
        <w:t xml:space="preserve">Umowa zostaje zawarta na  czas określony </w:t>
      </w:r>
      <w:r w:rsidRPr="004F434A">
        <w:rPr>
          <w:rFonts w:ascii="Arial Narrow" w:hAnsi="Arial Narrow" w:cs="Arial"/>
          <w:b/>
        </w:rPr>
        <w:t xml:space="preserve">od dnia </w:t>
      </w:r>
      <w:r w:rsidR="00F77A29">
        <w:rPr>
          <w:rFonts w:ascii="Arial Narrow" w:hAnsi="Arial Narrow" w:cs="Arial"/>
          <w:b/>
        </w:rPr>
        <w:t>……………………</w:t>
      </w:r>
      <w:r w:rsidR="00A0612C" w:rsidRPr="004F434A">
        <w:rPr>
          <w:rFonts w:ascii="Arial Narrow" w:hAnsi="Arial Narrow" w:cs="Arial"/>
          <w:b/>
        </w:rPr>
        <w:t xml:space="preserve"> r.</w:t>
      </w:r>
      <w:r w:rsidR="00B962B8" w:rsidRPr="004F434A">
        <w:rPr>
          <w:rFonts w:ascii="Arial Narrow" w:hAnsi="Arial Narrow" w:cs="Arial"/>
          <w:b/>
        </w:rPr>
        <w:t xml:space="preserve"> do </w:t>
      </w:r>
      <w:r w:rsidR="00F77A29">
        <w:rPr>
          <w:rFonts w:ascii="Arial Narrow" w:hAnsi="Arial Narrow" w:cs="Arial"/>
          <w:b/>
        </w:rPr>
        <w:t>30.04.2023</w:t>
      </w:r>
      <w:r w:rsidR="00B63B45" w:rsidRPr="004F434A">
        <w:rPr>
          <w:rFonts w:ascii="Arial Narrow" w:hAnsi="Arial Narrow" w:cs="Arial"/>
          <w:b/>
        </w:rPr>
        <w:t xml:space="preserve"> </w:t>
      </w:r>
      <w:r w:rsidRPr="004F434A">
        <w:rPr>
          <w:rFonts w:ascii="Arial Narrow" w:hAnsi="Arial Narrow" w:cs="Arial"/>
          <w:b/>
        </w:rPr>
        <w:t xml:space="preserve"> </w:t>
      </w:r>
      <w:r w:rsidR="00E34ED2" w:rsidRPr="004F434A">
        <w:rPr>
          <w:rFonts w:ascii="Arial Narrow" w:hAnsi="Arial Narrow" w:cs="Arial"/>
          <w:b/>
        </w:rPr>
        <w:t>r</w:t>
      </w:r>
      <w:r w:rsidR="00421E15" w:rsidRPr="004F434A">
        <w:rPr>
          <w:rFonts w:ascii="Arial Narrow" w:hAnsi="Arial Narrow" w:cs="Arial"/>
          <w:b/>
        </w:rPr>
        <w:t>.</w:t>
      </w:r>
    </w:p>
    <w:p w14:paraId="246DDF42" w14:textId="77777777" w:rsidR="00F27C95" w:rsidRPr="004F434A" w:rsidRDefault="00F27C95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§3</w:t>
      </w:r>
    </w:p>
    <w:p w14:paraId="685326E7" w14:textId="10C9AE50" w:rsidR="00B962B8" w:rsidRPr="004F434A" w:rsidRDefault="0025172A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WYNAGRODZENIE</w:t>
      </w:r>
    </w:p>
    <w:p w14:paraId="3E0CDABA" w14:textId="77777777" w:rsidR="00F77A29" w:rsidRDefault="0AB36B43" w:rsidP="000D28F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AB36B43">
        <w:rPr>
          <w:rFonts w:ascii="Arial Narrow" w:hAnsi="Arial Narrow" w:cs="Arial"/>
        </w:rPr>
        <w:t>Za wykonanie Usługi przysługuje Wykonawcy wynagrodzenie wynoszące</w:t>
      </w:r>
      <w:r w:rsidR="00F77A29">
        <w:rPr>
          <w:rFonts w:ascii="Arial Narrow" w:hAnsi="Arial Narrow" w:cs="Arial"/>
        </w:rPr>
        <w:t xml:space="preserve"> odpowiednio: </w:t>
      </w:r>
    </w:p>
    <w:p w14:paraId="52EA1D52" w14:textId="0B3BE4EC" w:rsidR="00F77A29" w:rsidRPr="000B09A5" w:rsidRDefault="000B09A5" w:rsidP="00F77A2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>…………</w:t>
      </w:r>
      <w:r w:rsidR="0AB36B43" w:rsidRPr="000B09A5">
        <w:rPr>
          <w:rFonts w:ascii="Arial Narrow" w:hAnsi="Arial Narrow" w:cs="Arial"/>
        </w:rPr>
        <w:t xml:space="preserve"> zł netto za 1 kg </w:t>
      </w:r>
      <w:r w:rsidRPr="000B09A5">
        <w:rPr>
          <w:rFonts w:ascii="Arial Narrow" w:hAnsi="Arial Narrow" w:cs="Arial"/>
        </w:rPr>
        <w:t>prania i prasowania serwet bankietowych, nakładek, falban,</w:t>
      </w:r>
    </w:p>
    <w:p w14:paraId="45085343" w14:textId="463329B0" w:rsidR="00F77A29" w:rsidRPr="000B09A5" w:rsidRDefault="000B09A5" w:rsidP="00F77A2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 xml:space="preserve">………… zł </w:t>
      </w:r>
      <w:r w:rsidR="0AB36B43" w:rsidRPr="000B09A5">
        <w:rPr>
          <w:rFonts w:ascii="Arial Narrow" w:hAnsi="Arial Narrow" w:cs="Arial"/>
        </w:rPr>
        <w:t xml:space="preserve">netto za 1 kg </w:t>
      </w:r>
      <w:r w:rsidRPr="000B09A5">
        <w:rPr>
          <w:rFonts w:ascii="Arial Narrow" w:hAnsi="Arial Narrow" w:cs="Arial"/>
        </w:rPr>
        <w:t>pranie i prasowanie pościeli hotelowej i ręczników,</w:t>
      </w:r>
      <w:r w:rsidR="0AB36B43" w:rsidRPr="000B09A5">
        <w:rPr>
          <w:rFonts w:ascii="Arial Narrow" w:hAnsi="Arial Narrow" w:cs="Arial"/>
        </w:rPr>
        <w:t xml:space="preserve"> </w:t>
      </w:r>
    </w:p>
    <w:p w14:paraId="03B1569E" w14:textId="468F9B9C" w:rsidR="00F77A29" w:rsidRPr="000B09A5" w:rsidRDefault="000B09A5" w:rsidP="00F77A2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 xml:space="preserve">………… zł </w:t>
      </w:r>
      <w:r w:rsidR="00F77A29" w:rsidRPr="000B09A5">
        <w:rPr>
          <w:rFonts w:ascii="Arial Narrow" w:hAnsi="Arial Narrow" w:cs="Arial"/>
        </w:rPr>
        <w:t xml:space="preserve">netto za 1 </w:t>
      </w:r>
      <w:r w:rsidRPr="000B09A5">
        <w:rPr>
          <w:rFonts w:ascii="Arial Narrow" w:hAnsi="Arial Narrow" w:cs="Arial"/>
        </w:rPr>
        <w:t>szt.</w:t>
      </w:r>
      <w:r w:rsidR="00F77A29" w:rsidRPr="000B09A5">
        <w:rPr>
          <w:rFonts w:ascii="Arial Narrow" w:hAnsi="Arial Narrow" w:cs="Arial"/>
        </w:rPr>
        <w:t xml:space="preserve"> </w:t>
      </w:r>
      <w:r w:rsidRPr="000B09A5">
        <w:rPr>
          <w:rFonts w:ascii="Arial Narrow" w:hAnsi="Arial Narrow" w:cs="Arial"/>
        </w:rPr>
        <w:t xml:space="preserve">prania pokrowców wraz z prasowaniem, </w:t>
      </w:r>
      <w:r w:rsidR="00F77A29" w:rsidRPr="000B09A5">
        <w:rPr>
          <w:rFonts w:ascii="Arial Narrow" w:hAnsi="Arial Narrow" w:cs="Arial"/>
        </w:rPr>
        <w:t xml:space="preserve"> </w:t>
      </w:r>
    </w:p>
    <w:p w14:paraId="5C5112AC" w14:textId="697413FE" w:rsidR="00F77A29" w:rsidRPr="000B09A5" w:rsidRDefault="000B09A5" w:rsidP="00F77A2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 xml:space="preserve">………… zł </w:t>
      </w:r>
      <w:r w:rsidR="00F77A29" w:rsidRPr="000B09A5">
        <w:rPr>
          <w:rFonts w:ascii="Arial Narrow" w:hAnsi="Arial Narrow" w:cs="Arial"/>
        </w:rPr>
        <w:t xml:space="preserve">netto za 1 </w:t>
      </w:r>
      <w:r w:rsidRPr="000B09A5">
        <w:rPr>
          <w:rFonts w:ascii="Arial Narrow" w:hAnsi="Arial Narrow" w:cs="Arial"/>
        </w:rPr>
        <w:t>szt. prania poduszek</w:t>
      </w:r>
      <w:r w:rsidR="00F77A29" w:rsidRPr="000B09A5">
        <w:rPr>
          <w:rFonts w:ascii="Arial Narrow" w:hAnsi="Arial Narrow" w:cs="Arial"/>
        </w:rPr>
        <w:t xml:space="preserve">. </w:t>
      </w:r>
    </w:p>
    <w:p w14:paraId="7A25890D" w14:textId="390299DA" w:rsidR="00F77A29" w:rsidRPr="000B09A5" w:rsidRDefault="000B09A5" w:rsidP="00F77A2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 w:rsidRPr="000B09A5">
        <w:rPr>
          <w:rFonts w:ascii="Arial Narrow" w:hAnsi="Arial Narrow" w:cs="Arial"/>
        </w:rPr>
        <w:t xml:space="preserve">………… zł </w:t>
      </w:r>
      <w:r w:rsidR="00F77A29" w:rsidRPr="000B09A5">
        <w:rPr>
          <w:rFonts w:ascii="Arial Narrow" w:hAnsi="Arial Narrow" w:cs="Arial"/>
        </w:rPr>
        <w:t xml:space="preserve">netto za 1 </w:t>
      </w:r>
      <w:r w:rsidRPr="000B09A5">
        <w:rPr>
          <w:rFonts w:ascii="Arial Narrow" w:hAnsi="Arial Narrow" w:cs="Arial"/>
        </w:rPr>
        <w:t>szt. prania kołdry</w:t>
      </w:r>
      <w:r w:rsidR="00F77A29" w:rsidRPr="000B09A5">
        <w:rPr>
          <w:rFonts w:ascii="Arial Narrow" w:hAnsi="Arial Narrow" w:cs="Arial"/>
        </w:rPr>
        <w:t xml:space="preserve">. </w:t>
      </w:r>
    </w:p>
    <w:p w14:paraId="590851D2" w14:textId="7A73BC36" w:rsidR="0025172A" w:rsidRPr="0029766C" w:rsidRDefault="0AB36B43" w:rsidP="0029766C">
      <w:pPr>
        <w:spacing w:after="0"/>
        <w:ind w:left="840"/>
        <w:jc w:val="both"/>
        <w:rPr>
          <w:rFonts w:ascii="Arial Narrow" w:hAnsi="Arial Narrow" w:cs="Arial"/>
        </w:rPr>
      </w:pPr>
      <w:r w:rsidRPr="0029766C">
        <w:rPr>
          <w:rFonts w:ascii="Arial Narrow" w:hAnsi="Arial Narrow" w:cs="Arial"/>
        </w:rPr>
        <w:t xml:space="preserve">Do ceny należy doliczyć VAT w stawce 23%. </w:t>
      </w:r>
    </w:p>
    <w:p w14:paraId="4D117955" w14:textId="3C51DE5C" w:rsidR="00945EDC" w:rsidRPr="004F434A" w:rsidRDefault="00945EDC" w:rsidP="000D28F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Cena określona w ust. 1 obejmuje także transport bielizny i jej wyniesienie i wniesienie do miejsc wskazanych do odbioru i dostawy.</w:t>
      </w:r>
    </w:p>
    <w:p w14:paraId="2BCC4B83" w14:textId="24424102" w:rsidR="00945EDC" w:rsidRPr="004F434A" w:rsidRDefault="00945EDC" w:rsidP="000D28F8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Faktury przekazywane będą drogą elektroniczną na adres e-mailowy </w:t>
      </w:r>
      <w:r w:rsidR="001E5793" w:rsidRPr="004F434A">
        <w:rPr>
          <w:rFonts w:ascii="Arial Narrow" w:hAnsi="Arial Narrow" w:cs="Arial"/>
        </w:rPr>
        <w:t>Zamawiającego</w:t>
      </w:r>
      <w:r w:rsidRPr="004F434A">
        <w:rPr>
          <w:rFonts w:ascii="Arial Narrow" w:hAnsi="Arial Narrow" w:cs="Arial"/>
        </w:rPr>
        <w:t xml:space="preserve"> </w:t>
      </w:r>
      <w:r w:rsidR="00754DA9" w:rsidRPr="00754DA9">
        <w:rPr>
          <w:rFonts w:ascii="Arial Narrow" w:hAnsi="Arial Narrow" w:cs="Arial"/>
        </w:rPr>
        <w:t>wierzba</w:t>
      </w:r>
      <w:r w:rsidR="0029766C" w:rsidRPr="00754DA9">
        <w:rPr>
          <w:rFonts w:ascii="Arial Narrow" w:hAnsi="Arial Narrow" w:cs="Arial"/>
        </w:rPr>
        <w:t>@</w:t>
      </w:r>
      <w:r w:rsidR="0029766C" w:rsidRPr="0029766C">
        <w:rPr>
          <w:rFonts w:ascii="Arial Narrow" w:hAnsi="Arial Narrow" w:cs="Arial"/>
        </w:rPr>
        <w:t>wierzb</w:t>
      </w:r>
      <w:r w:rsidR="0029766C">
        <w:rPr>
          <w:rFonts w:ascii="Arial Narrow" w:hAnsi="Arial Narrow" w:cs="Arial"/>
        </w:rPr>
        <w:t>a</w:t>
      </w:r>
      <w:r w:rsidR="0029766C" w:rsidRPr="0029766C">
        <w:rPr>
          <w:rFonts w:ascii="Arial Narrow" w:hAnsi="Arial Narrow" w:cs="Arial"/>
        </w:rPr>
        <w:t>.pan.pl</w:t>
      </w:r>
      <w:r w:rsidR="0029766C">
        <w:t xml:space="preserve"> </w:t>
      </w:r>
    </w:p>
    <w:p w14:paraId="2F37C054" w14:textId="48E6EDA0" w:rsidR="0025172A" w:rsidRPr="004F434A" w:rsidRDefault="0025172A" w:rsidP="000D28F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Płatność dokonana będzie na konto Wykonawcy wskazane na fakturze VAT, w terminie do </w:t>
      </w:r>
      <w:r w:rsidR="00346D1B" w:rsidRPr="004F434A">
        <w:rPr>
          <w:rFonts w:ascii="Arial Narrow" w:hAnsi="Arial Narrow" w:cs="Arial"/>
        </w:rPr>
        <w:t xml:space="preserve">21 </w:t>
      </w:r>
      <w:r w:rsidRPr="004F434A">
        <w:rPr>
          <w:rFonts w:ascii="Arial Narrow" w:hAnsi="Arial Narrow" w:cs="Arial"/>
        </w:rPr>
        <w:t>dni od daty jej otrzymania.</w:t>
      </w:r>
    </w:p>
    <w:p w14:paraId="08DA2498" w14:textId="77777777" w:rsidR="0025172A" w:rsidRPr="004F434A" w:rsidRDefault="0025172A" w:rsidP="000D28F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O zachowaniu terminu płatności decyduje data złożenia polecenia przelewu przez Zamawiającego.</w:t>
      </w:r>
    </w:p>
    <w:p w14:paraId="3A05DD30" w14:textId="0975A51B" w:rsidR="00964993" w:rsidRPr="004F434A" w:rsidRDefault="00964993">
      <w:pPr>
        <w:spacing w:after="0" w:line="240" w:lineRule="auto"/>
        <w:rPr>
          <w:rFonts w:ascii="Arial Narrow" w:hAnsi="Arial Narrow" w:cs="Arial"/>
          <w:b/>
        </w:rPr>
      </w:pPr>
    </w:p>
    <w:p w14:paraId="188DC27E" w14:textId="62A39E89" w:rsidR="00F27C95" w:rsidRPr="004F434A" w:rsidRDefault="00F27C95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 xml:space="preserve">§4 </w:t>
      </w:r>
    </w:p>
    <w:p w14:paraId="116B158C" w14:textId="77777777" w:rsidR="0025172A" w:rsidRPr="004F434A" w:rsidRDefault="0025172A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lastRenderedPageBreak/>
        <w:t>KARY UMOWNE</w:t>
      </w:r>
    </w:p>
    <w:p w14:paraId="5426510F" w14:textId="77777777" w:rsidR="0025172A" w:rsidRPr="004F434A" w:rsidRDefault="0025172A" w:rsidP="000D28F8">
      <w:pPr>
        <w:pStyle w:val="Akapitzlist"/>
        <w:numPr>
          <w:ilvl w:val="0"/>
          <w:numId w:val="15"/>
        </w:numPr>
        <w:spacing w:after="0"/>
        <w:ind w:left="426" w:hanging="425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Odpowiedzialność za niewykonanie lub nienależyte</w:t>
      </w:r>
      <w:r w:rsidR="00F27C95" w:rsidRPr="004F434A">
        <w:rPr>
          <w:rFonts w:ascii="Arial Narrow" w:hAnsi="Arial Narrow" w:cs="Arial"/>
        </w:rPr>
        <w:t xml:space="preserve"> wykonanie zobowiązań umownych </w:t>
      </w:r>
      <w:r w:rsidRPr="004F434A">
        <w:rPr>
          <w:rFonts w:ascii="Arial Narrow" w:hAnsi="Arial Narrow" w:cs="Arial"/>
        </w:rPr>
        <w:t>Strony ponosić będą na ogólnych zasadach Kodeksu cyw</w:t>
      </w:r>
      <w:r w:rsidR="00371499" w:rsidRPr="004F434A">
        <w:rPr>
          <w:rFonts w:ascii="Arial Narrow" w:hAnsi="Arial Narrow" w:cs="Arial"/>
        </w:rPr>
        <w:t xml:space="preserve">ilnego oraz przez zapłatę kar </w:t>
      </w:r>
      <w:r w:rsidRPr="004F434A">
        <w:rPr>
          <w:rFonts w:ascii="Arial Narrow" w:hAnsi="Arial Narrow" w:cs="Arial"/>
        </w:rPr>
        <w:t xml:space="preserve">umownych. </w:t>
      </w:r>
    </w:p>
    <w:p w14:paraId="5D0084F0" w14:textId="77777777" w:rsidR="0025172A" w:rsidRPr="004F434A" w:rsidRDefault="0025172A" w:rsidP="000D28F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Zamawiający naliczy Wykonawcy kary umowne:</w:t>
      </w:r>
    </w:p>
    <w:p w14:paraId="5AF794ED" w14:textId="2BC0E5D8" w:rsidR="000345B8" w:rsidRPr="004F434A" w:rsidRDefault="0025172A" w:rsidP="000D28F8">
      <w:pPr>
        <w:pStyle w:val="Tekstpodstawowy"/>
        <w:numPr>
          <w:ilvl w:val="1"/>
          <w:numId w:val="17"/>
        </w:numPr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4F434A">
        <w:rPr>
          <w:rFonts w:ascii="Arial Narrow" w:hAnsi="Arial Narrow"/>
          <w:sz w:val="22"/>
          <w:szCs w:val="22"/>
        </w:rPr>
        <w:t xml:space="preserve">za </w:t>
      </w:r>
      <w:r w:rsidR="007009F1" w:rsidRPr="004F434A">
        <w:rPr>
          <w:rFonts w:ascii="Arial Narrow" w:hAnsi="Arial Narrow"/>
          <w:sz w:val="22"/>
          <w:szCs w:val="22"/>
        </w:rPr>
        <w:t xml:space="preserve">opóźnienie w odbiorze </w:t>
      </w:r>
      <w:r w:rsidR="000345B8" w:rsidRPr="004F434A">
        <w:rPr>
          <w:rFonts w:ascii="Arial Narrow" w:hAnsi="Arial Narrow"/>
          <w:sz w:val="22"/>
          <w:szCs w:val="22"/>
        </w:rPr>
        <w:t xml:space="preserve">lub dostarczeniu  </w:t>
      </w:r>
      <w:r w:rsidR="007009F1" w:rsidRPr="004F434A">
        <w:rPr>
          <w:rFonts w:ascii="Arial Narrow" w:hAnsi="Arial Narrow"/>
          <w:sz w:val="22"/>
          <w:szCs w:val="22"/>
        </w:rPr>
        <w:t>bielizny</w:t>
      </w:r>
      <w:r w:rsidR="00AF14A2" w:rsidRPr="004F434A">
        <w:rPr>
          <w:rFonts w:ascii="Arial Narrow" w:hAnsi="Arial Narrow"/>
          <w:sz w:val="22"/>
          <w:szCs w:val="22"/>
        </w:rPr>
        <w:t xml:space="preserve"> </w:t>
      </w:r>
      <w:r w:rsidRPr="004F434A">
        <w:rPr>
          <w:rFonts w:ascii="Arial Narrow" w:hAnsi="Arial Narrow"/>
          <w:sz w:val="22"/>
          <w:szCs w:val="22"/>
        </w:rPr>
        <w:t>– w wysokości 0,5 % wynagrodzenia o</w:t>
      </w:r>
      <w:r w:rsidR="00F27C95" w:rsidRPr="004F434A">
        <w:rPr>
          <w:rFonts w:ascii="Arial Narrow" w:hAnsi="Arial Narrow"/>
          <w:sz w:val="22"/>
          <w:szCs w:val="22"/>
        </w:rPr>
        <w:t>kreślonego w § 3</w:t>
      </w:r>
      <w:r w:rsidR="00C03F14" w:rsidRPr="004F434A">
        <w:rPr>
          <w:rFonts w:ascii="Arial Narrow" w:hAnsi="Arial Narrow"/>
          <w:sz w:val="22"/>
          <w:szCs w:val="22"/>
        </w:rPr>
        <w:t xml:space="preserve"> dla danej kategorii bielizny</w:t>
      </w:r>
      <w:r w:rsidR="00F27C95" w:rsidRPr="004F434A">
        <w:rPr>
          <w:rFonts w:ascii="Arial Narrow" w:hAnsi="Arial Narrow"/>
          <w:sz w:val="22"/>
          <w:szCs w:val="22"/>
        </w:rPr>
        <w:t xml:space="preserve">,  </w:t>
      </w:r>
      <w:r w:rsidR="000345B8" w:rsidRPr="004F434A">
        <w:rPr>
          <w:rFonts w:ascii="Arial Narrow" w:hAnsi="Arial Narrow"/>
          <w:sz w:val="22"/>
          <w:szCs w:val="22"/>
        </w:rPr>
        <w:t>za każdą rozpoczętą godzinę opóźnienia</w:t>
      </w:r>
    </w:p>
    <w:p w14:paraId="77F8D8E1" w14:textId="6E07DCDE" w:rsidR="0025172A" w:rsidRPr="004F434A" w:rsidRDefault="00F27C95" w:rsidP="000D28F8">
      <w:pPr>
        <w:pStyle w:val="Tekstpodstawowy"/>
        <w:numPr>
          <w:ilvl w:val="1"/>
          <w:numId w:val="17"/>
        </w:numPr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4F434A">
        <w:rPr>
          <w:rFonts w:ascii="Arial Narrow" w:hAnsi="Arial Narrow"/>
          <w:sz w:val="22"/>
          <w:szCs w:val="22"/>
        </w:rPr>
        <w:t xml:space="preserve">za każdy </w:t>
      </w:r>
      <w:r w:rsidR="000345B8" w:rsidRPr="004F434A">
        <w:rPr>
          <w:rFonts w:ascii="Arial Narrow" w:hAnsi="Arial Narrow"/>
          <w:sz w:val="22"/>
          <w:szCs w:val="22"/>
        </w:rPr>
        <w:t xml:space="preserve">nieuprany lub nienależycie uprany lub wymaglowany </w:t>
      </w:r>
      <w:r w:rsidR="0025172A" w:rsidRPr="004F434A">
        <w:rPr>
          <w:rFonts w:ascii="Arial Narrow" w:hAnsi="Arial Narrow"/>
          <w:sz w:val="22"/>
          <w:szCs w:val="22"/>
        </w:rPr>
        <w:t xml:space="preserve">element </w:t>
      </w:r>
      <w:r w:rsidR="000345B8" w:rsidRPr="004F434A">
        <w:rPr>
          <w:rFonts w:ascii="Arial Narrow" w:hAnsi="Arial Narrow"/>
          <w:sz w:val="22"/>
          <w:szCs w:val="22"/>
        </w:rPr>
        <w:t>bielizny  - w wysokości 50 % wynagrodzenia określonego w § 3 za każdą sztukę bielizny, której uchybienie dotyczy,</w:t>
      </w:r>
    </w:p>
    <w:p w14:paraId="42221FDD" w14:textId="2FAE1101" w:rsidR="00F23C53" w:rsidRPr="004F434A" w:rsidRDefault="00C3284F" w:rsidP="000D28F8">
      <w:pPr>
        <w:pStyle w:val="Tekstpodstawowy"/>
        <w:numPr>
          <w:ilvl w:val="1"/>
          <w:numId w:val="17"/>
        </w:numPr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4F434A">
        <w:rPr>
          <w:rFonts w:ascii="Arial Narrow" w:hAnsi="Arial Narrow"/>
          <w:sz w:val="22"/>
          <w:szCs w:val="22"/>
        </w:rPr>
        <w:t>za zniszczon</w:t>
      </w:r>
      <w:r w:rsidR="00AF14A2" w:rsidRPr="004F434A">
        <w:rPr>
          <w:rFonts w:ascii="Arial Narrow" w:hAnsi="Arial Narrow"/>
          <w:sz w:val="22"/>
          <w:szCs w:val="22"/>
        </w:rPr>
        <w:t>ą</w:t>
      </w:r>
      <w:r w:rsidRPr="004F434A">
        <w:rPr>
          <w:rFonts w:ascii="Arial Narrow" w:hAnsi="Arial Narrow"/>
          <w:sz w:val="22"/>
          <w:szCs w:val="22"/>
        </w:rPr>
        <w:t xml:space="preserve"> lub zagubion</w:t>
      </w:r>
      <w:r w:rsidR="00AF14A2" w:rsidRPr="004F434A">
        <w:rPr>
          <w:rFonts w:ascii="Arial Narrow" w:hAnsi="Arial Narrow"/>
          <w:sz w:val="22"/>
          <w:szCs w:val="22"/>
        </w:rPr>
        <w:t>ą</w:t>
      </w:r>
      <w:r w:rsidRPr="004F434A">
        <w:rPr>
          <w:rFonts w:ascii="Arial Narrow" w:hAnsi="Arial Narrow"/>
          <w:sz w:val="22"/>
          <w:szCs w:val="22"/>
        </w:rPr>
        <w:t xml:space="preserve"> podczas prania </w:t>
      </w:r>
      <w:r w:rsidR="00AF14A2" w:rsidRPr="004F434A">
        <w:rPr>
          <w:rFonts w:ascii="Arial Narrow" w:hAnsi="Arial Narrow"/>
          <w:sz w:val="22"/>
          <w:szCs w:val="22"/>
        </w:rPr>
        <w:t xml:space="preserve">bieliznę - </w:t>
      </w:r>
      <w:r w:rsidRPr="004F434A">
        <w:rPr>
          <w:rFonts w:ascii="Arial Narrow" w:hAnsi="Arial Narrow"/>
          <w:sz w:val="22"/>
          <w:szCs w:val="22"/>
        </w:rPr>
        <w:t xml:space="preserve">w wysokości </w:t>
      </w:r>
      <w:r w:rsidR="00C03F14" w:rsidRPr="004F434A">
        <w:rPr>
          <w:rFonts w:ascii="Arial Narrow" w:hAnsi="Arial Narrow"/>
          <w:sz w:val="22"/>
          <w:szCs w:val="22"/>
        </w:rPr>
        <w:t>2</w:t>
      </w:r>
      <w:r w:rsidR="00F23C53" w:rsidRPr="004F434A">
        <w:rPr>
          <w:rFonts w:ascii="Arial Narrow" w:hAnsi="Arial Narrow"/>
          <w:sz w:val="22"/>
          <w:szCs w:val="22"/>
        </w:rPr>
        <w:t xml:space="preserve">0 % </w:t>
      </w:r>
      <w:r w:rsidRPr="004F434A">
        <w:rPr>
          <w:rFonts w:ascii="Arial Narrow" w:hAnsi="Arial Narrow"/>
          <w:sz w:val="22"/>
          <w:szCs w:val="22"/>
        </w:rPr>
        <w:t>wartości zniszczonej lub zagubionej bielizny</w:t>
      </w:r>
      <w:r w:rsidR="00F23C53" w:rsidRPr="004F434A">
        <w:rPr>
          <w:rFonts w:ascii="Arial Narrow" w:hAnsi="Arial Narrow"/>
          <w:sz w:val="22"/>
          <w:szCs w:val="22"/>
        </w:rPr>
        <w:t xml:space="preserve"> według cen zakupu nowych egzemplarzy bielizny.</w:t>
      </w:r>
    </w:p>
    <w:p w14:paraId="7BBA0778" w14:textId="5AB665AD" w:rsidR="00C3284F" w:rsidRPr="004F434A" w:rsidRDefault="00F23C53" w:rsidP="000D28F8">
      <w:pPr>
        <w:pStyle w:val="Tekstpodstawowy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4F434A">
        <w:rPr>
          <w:rFonts w:ascii="Arial Narrow" w:hAnsi="Arial Narrow"/>
          <w:sz w:val="22"/>
          <w:szCs w:val="22"/>
        </w:rPr>
        <w:t>Zapłata kary umownej określonej w punkcie 3</w:t>
      </w:r>
      <w:r w:rsidR="00CE2C20" w:rsidRPr="004F434A">
        <w:rPr>
          <w:rFonts w:ascii="Arial Narrow" w:hAnsi="Arial Narrow"/>
          <w:sz w:val="22"/>
          <w:szCs w:val="22"/>
        </w:rPr>
        <w:t>)</w:t>
      </w:r>
      <w:r w:rsidRPr="004F434A">
        <w:rPr>
          <w:rFonts w:ascii="Arial Narrow" w:hAnsi="Arial Narrow"/>
          <w:sz w:val="22"/>
          <w:szCs w:val="22"/>
        </w:rPr>
        <w:t xml:space="preserve"> nie wyłącza </w:t>
      </w:r>
      <w:r w:rsidR="00C03F14" w:rsidRPr="004F434A">
        <w:rPr>
          <w:rFonts w:ascii="Arial Narrow" w:hAnsi="Arial Narrow"/>
          <w:sz w:val="22"/>
          <w:szCs w:val="22"/>
        </w:rPr>
        <w:t xml:space="preserve">obowiązku </w:t>
      </w:r>
      <w:r w:rsidRPr="004F434A">
        <w:rPr>
          <w:rFonts w:ascii="Arial Narrow" w:hAnsi="Arial Narrow"/>
          <w:sz w:val="22"/>
          <w:szCs w:val="22"/>
        </w:rPr>
        <w:t xml:space="preserve">Wykonawcy zapłaty </w:t>
      </w:r>
      <w:r w:rsidR="00C03F14" w:rsidRPr="004F434A">
        <w:rPr>
          <w:rFonts w:ascii="Arial Narrow" w:hAnsi="Arial Narrow"/>
          <w:sz w:val="22"/>
          <w:szCs w:val="22"/>
        </w:rPr>
        <w:t>równowartości</w:t>
      </w:r>
      <w:r w:rsidRPr="004F434A">
        <w:rPr>
          <w:rFonts w:ascii="Arial Narrow" w:hAnsi="Arial Narrow"/>
          <w:sz w:val="22"/>
          <w:szCs w:val="22"/>
        </w:rPr>
        <w:t xml:space="preserve"> zniszczon</w:t>
      </w:r>
      <w:r w:rsidR="00C03F14" w:rsidRPr="004F434A">
        <w:rPr>
          <w:rFonts w:ascii="Arial Narrow" w:hAnsi="Arial Narrow"/>
          <w:sz w:val="22"/>
          <w:szCs w:val="22"/>
        </w:rPr>
        <w:t>ej</w:t>
      </w:r>
      <w:r w:rsidRPr="004F434A">
        <w:rPr>
          <w:rFonts w:ascii="Arial Narrow" w:hAnsi="Arial Narrow"/>
          <w:sz w:val="22"/>
          <w:szCs w:val="22"/>
        </w:rPr>
        <w:t xml:space="preserve"> lub zagubion</w:t>
      </w:r>
      <w:r w:rsidR="00C03F14" w:rsidRPr="004F434A">
        <w:rPr>
          <w:rFonts w:ascii="Arial Narrow" w:hAnsi="Arial Narrow"/>
          <w:sz w:val="22"/>
          <w:szCs w:val="22"/>
        </w:rPr>
        <w:t>ej</w:t>
      </w:r>
      <w:r w:rsidRPr="004F434A">
        <w:rPr>
          <w:rFonts w:ascii="Arial Narrow" w:hAnsi="Arial Narrow"/>
          <w:sz w:val="22"/>
          <w:szCs w:val="22"/>
        </w:rPr>
        <w:t xml:space="preserve"> bielizn</w:t>
      </w:r>
      <w:r w:rsidR="00C03F14" w:rsidRPr="004F434A">
        <w:rPr>
          <w:rFonts w:ascii="Arial Narrow" w:hAnsi="Arial Narrow"/>
          <w:sz w:val="22"/>
          <w:szCs w:val="22"/>
        </w:rPr>
        <w:t>y</w:t>
      </w:r>
      <w:r w:rsidR="00AF14A2" w:rsidRPr="004F434A">
        <w:rPr>
          <w:rFonts w:ascii="Arial Narrow" w:hAnsi="Arial Narrow"/>
          <w:sz w:val="22"/>
          <w:szCs w:val="22"/>
        </w:rPr>
        <w:t xml:space="preserve"> według cen zakupu nowych egzemplarzy bielizny</w:t>
      </w:r>
      <w:r w:rsidR="007009F1" w:rsidRPr="004F434A">
        <w:rPr>
          <w:rFonts w:ascii="Arial Narrow" w:hAnsi="Arial Narrow"/>
          <w:sz w:val="22"/>
          <w:szCs w:val="22"/>
        </w:rPr>
        <w:t>.</w:t>
      </w:r>
    </w:p>
    <w:p w14:paraId="2ABD7258" w14:textId="77777777" w:rsidR="0025172A" w:rsidRPr="004F434A" w:rsidRDefault="0025172A" w:rsidP="000D28F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Zamawiający zastrzega sobie prawo potrącenia należnej kary umownej z </w:t>
      </w:r>
      <w:r w:rsidR="00371499" w:rsidRPr="004F434A">
        <w:rPr>
          <w:rFonts w:ascii="Arial Narrow" w:hAnsi="Arial Narrow" w:cs="Arial"/>
        </w:rPr>
        <w:t>d</w:t>
      </w:r>
      <w:r w:rsidRPr="004F434A">
        <w:rPr>
          <w:rFonts w:ascii="Arial Narrow" w:hAnsi="Arial Narrow" w:cs="Arial"/>
        </w:rPr>
        <w:t>owolnej należności Wykonawcy.</w:t>
      </w:r>
    </w:p>
    <w:p w14:paraId="6F57DF89" w14:textId="77777777" w:rsidR="008948F3" w:rsidRPr="004F434A" w:rsidRDefault="008948F3" w:rsidP="000D28F8">
      <w:pPr>
        <w:spacing w:after="0"/>
        <w:jc w:val="center"/>
        <w:rPr>
          <w:rFonts w:ascii="Arial Narrow" w:hAnsi="Arial Narrow" w:cs="Arial"/>
          <w:b/>
        </w:rPr>
      </w:pPr>
    </w:p>
    <w:p w14:paraId="0D459AE5" w14:textId="7E246032" w:rsidR="00FA1ED9" w:rsidRPr="004F434A" w:rsidRDefault="00FA1ED9" w:rsidP="00FA1ED9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 xml:space="preserve">§5 </w:t>
      </w:r>
    </w:p>
    <w:p w14:paraId="42540BDF" w14:textId="77777777" w:rsidR="00FA1ED9" w:rsidRPr="004F434A" w:rsidRDefault="00FA1ED9" w:rsidP="00FA1ED9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KARY UMOWNE</w:t>
      </w:r>
    </w:p>
    <w:p w14:paraId="3AE1B62C" w14:textId="5EE8AEBC" w:rsidR="00FA1ED9" w:rsidRPr="0029766C" w:rsidRDefault="00FA1ED9" w:rsidP="00123C46">
      <w:pPr>
        <w:pStyle w:val="Akapitzlist"/>
        <w:numPr>
          <w:ilvl w:val="0"/>
          <w:numId w:val="23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Zamawiający ma prawo rozwiązać umowę z winy Wykonawcy w trybie natychmiastowym</w:t>
      </w:r>
      <w:r w:rsidR="00CE2C20" w:rsidRPr="0029766C">
        <w:rPr>
          <w:rFonts w:ascii="Arial Narrow" w:hAnsi="Arial Narrow"/>
        </w:rPr>
        <w:t xml:space="preserve"> </w:t>
      </w:r>
      <w:r w:rsidRPr="0029766C">
        <w:rPr>
          <w:rFonts w:ascii="Arial Narrow" w:hAnsi="Arial Narrow"/>
        </w:rPr>
        <w:t>w następujących przypadkach :</w:t>
      </w:r>
    </w:p>
    <w:p w14:paraId="001686B0" w14:textId="3A9B900E" w:rsidR="00FA1ED9" w:rsidRPr="0029766C" w:rsidRDefault="00FA1ED9" w:rsidP="00123C46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opóźnienie w wykonywaniu zlecenia trwa dłużej niż 3 dni, od dnia przyjęcia zlecenia</w:t>
      </w:r>
      <w:r w:rsidR="00CE2C20" w:rsidRPr="0029766C">
        <w:rPr>
          <w:rFonts w:ascii="Arial Narrow" w:hAnsi="Arial Narrow"/>
        </w:rPr>
        <w:t>,</w:t>
      </w:r>
    </w:p>
    <w:p w14:paraId="7B39B319" w14:textId="7720264E" w:rsidR="00FA1ED9" w:rsidRPr="0029766C" w:rsidRDefault="00FA1ED9" w:rsidP="00123C46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opóźnienie w odbiorze brudnego prania trwa dłużej niż 2 dni</w:t>
      </w:r>
      <w:r w:rsidR="00CE2C20" w:rsidRPr="0029766C">
        <w:rPr>
          <w:rFonts w:ascii="Arial Narrow" w:hAnsi="Arial Narrow"/>
        </w:rPr>
        <w:t xml:space="preserve">, od dnia przekazania zlecenia, </w:t>
      </w:r>
    </w:p>
    <w:p w14:paraId="6F98C9E1" w14:textId="5C0282D1" w:rsidR="00FA1ED9" w:rsidRPr="0029766C" w:rsidRDefault="00FA1ED9" w:rsidP="00123C46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naruszania przez Wykonawcę</w:t>
      </w:r>
      <w:r w:rsidR="00CE2C20" w:rsidRPr="0029766C">
        <w:rPr>
          <w:rFonts w:ascii="Arial Narrow" w:hAnsi="Arial Narrow"/>
        </w:rPr>
        <w:t xml:space="preserve"> obowiązków opisanych w Umowie, </w:t>
      </w:r>
    </w:p>
    <w:p w14:paraId="5385B7B2" w14:textId="3014BE8D" w:rsidR="00FA1ED9" w:rsidRPr="0029766C" w:rsidRDefault="00FA1ED9" w:rsidP="00123C46">
      <w:pPr>
        <w:pStyle w:val="Akapitzlist"/>
        <w:numPr>
          <w:ilvl w:val="0"/>
          <w:numId w:val="24"/>
        </w:numPr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niewłaściwej</w:t>
      </w:r>
      <w:r w:rsidR="00CE2C20" w:rsidRPr="0029766C">
        <w:rPr>
          <w:rFonts w:ascii="Arial Narrow" w:hAnsi="Arial Narrow"/>
        </w:rPr>
        <w:t xml:space="preserve"> jakości  wykonywanej usługi,</w:t>
      </w:r>
    </w:p>
    <w:p w14:paraId="4BE5045A" w14:textId="798E8AD7" w:rsidR="00FA1ED9" w:rsidRPr="0029766C" w:rsidRDefault="00FA1ED9" w:rsidP="00123C46">
      <w:pPr>
        <w:pStyle w:val="Akapitzlist"/>
        <w:numPr>
          <w:ilvl w:val="0"/>
          <w:numId w:val="24"/>
        </w:numPr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 xml:space="preserve">zaprzestania przez Wykonawcę realizacji </w:t>
      </w:r>
      <w:r w:rsidR="00CE2C20" w:rsidRPr="0029766C">
        <w:rPr>
          <w:rFonts w:ascii="Arial Narrow" w:hAnsi="Arial Narrow"/>
        </w:rPr>
        <w:t>U</w:t>
      </w:r>
      <w:r w:rsidRPr="0029766C">
        <w:rPr>
          <w:rFonts w:ascii="Arial Narrow" w:hAnsi="Arial Narrow"/>
        </w:rPr>
        <w:t xml:space="preserve">mowy. </w:t>
      </w:r>
    </w:p>
    <w:p w14:paraId="2BE4BE9F" w14:textId="4F508576" w:rsidR="00FA1ED9" w:rsidRPr="0029766C" w:rsidRDefault="00FA1ED9" w:rsidP="00123C46">
      <w:pPr>
        <w:pStyle w:val="Akapitzlist"/>
        <w:numPr>
          <w:ilvl w:val="0"/>
          <w:numId w:val="23"/>
        </w:numPr>
        <w:ind w:left="426"/>
        <w:jc w:val="both"/>
        <w:rPr>
          <w:rFonts w:ascii="Arial Narrow" w:hAnsi="Arial Narrow"/>
          <w:sz w:val="20"/>
          <w:szCs w:val="20"/>
        </w:rPr>
      </w:pPr>
      <w:r w:rsidRPr="0029766C">
        <w:rPr>
          <w:rFonts w:ascii="Arial Narrow" w:hAnsi="Arial Narrow"/>
        </w:rPr>
        <w:t>Rozwiązanie umowy z  powodów zapisanych w pkt 1, będzie poprzedzone</w:t>
      </w:r>
      <w:r w:rsidRPr="0029766C">
        <w:rPr>
          <w:rFonts w:ascii="Arial Narrow" w:eastAsia="Times New Roman" w:hAnsi="Arial Narrow"/>
        </w:rPr>
        <w:t xml:space="preserve"> </w:t>
      </w:r>
      <w:r w:rsidRPr="0029766C">
        <w:rPr>
          <w:rFonts w:ascii="Arial Narrow" w:hAnsi="Arial Narrow"/>
        </w:rPr>
        <w:t>pisemnym upomnieniem Wykonawcy ze strony Zamawiającego i dopiero nie zastosowanie się przez</w:t>
      </w:r>
      <w:r w:rsidRPr="0029766C">
        <w:rPr>
          <w:rFonts w:ascii="Arial Narrow" w:eastAsia="Times New Roman" w:hAnsi="Arial Narrow"/>
        </w:rPr>
        <w:t xml:space="preserve"> </w:t>
      </w:r>
      <w:r w:rsidRPr="0029766C">
        <w:rPr>
          <w:rFonts w:ascii="Arial Narrow" w:hAnsi="Arial Narrow"/>
        </w:rPr>
        <w:t>Wykonawcę do tego upomnienia będzie podstawą rozwiązania umowy.</w:t>
      </w:r>
    </w:p>
    <w:p w14:paraId="464AD2A3" w14:textId="2BF7AC02" w:rsidR="00F27C95" w:rsidRPr="004F434A" w:rsidRDefault="00F27C95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§</w:t>
      </w:r>
      <w:r w:rsidR="00FA1ED9" w:rsidRPr="004F434A">
        <w:rPr>
          <w:rFonts w:ascii="Arial Narrow" w:hAnsi="Arial Narrow" w:cs="Arial"/>
          <w:b/>
        </w:rPr>
        <w:t>6</w:t>
      </w:r>
    </w:p>
    <w:p w14:paraId="1ADE63EB" w14:textId="7D1035E9" w:rsidR="0025172A" w:rsidRPr="004F434A" w:rsidRDefault="0025172A" w:rsidP="000D28F8">
      <w:pPr>
        <w:spacing w:after="0"/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POSTANOWIENIA KOŃCOWE</w:t>
      </w:r>
    </w:p>
    <w:p w14:paraId="60ABE524" w14:textId="77777777" w:rsidR="0025172A" w:rsidRPr="004F434A" w:rsidRDefault="0025172A" w:rsidP="000D28F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Wszelkie zmiany umowy wymagają zachowania formy pisemnej dla swej ważności.</w:t>
      </w:r>
    </w:p>
    <w:p w14:paraId="3D828DD0" w14:textId="578E8232" w:rsidR="0025172A" w:rsidRPr="004F434A" w:rsidRDefault="0025172A" w:rsidP="000D28F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Każdej ze stron przysługuje prawo wypowiedzenia Umowy z zachowaniem jednomiesięcznego okresu wypowiedzenia. </w:t>
      </w:r>
    </w:p>
    <w:p w14:paraId="54874871" w14:textId="7C456E57" w:rsidR="0025172A" w:rsidRPr="004F434A" w:rsidRDefault="0025172A" w:rsidP="000D28F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 xml:space="preserve">W zakresie zobowiązań z tytułu wykonania Umowy oraz w sprawach nieuregulowanych w Umowie mają zastosowanie przepisy Kodeksu </w:t>
      </w:r>
      <w:r w:rsidR="00C03F14" w:rsidRPr="004F434A">
        <w:rPr>
          <w:rFonts w:ascii="Arial Narrow" w:hAnsi="Arial Narrow" w:cs="Arial"/>
        </w:rPr>
        <w:t>c</w:t>
      </w:r>
      <w:r w:rsidRPr="004F434A">
        <w:rPr>
          <w:rFonts w:ascii="Arial Narrow" w:hAnsi="Arial Narrow" w:cs="Arial"/>
        </w:rPr>
        <w:t>ywilnego.</w:t>
      </w:r>
    </w:p>
    <w:p w14:paraId="64F2F5C2" w14:textId="0EA70BE0" w:rsidR="0025172A" w:rsidRPr="004F434A" w:rsidRDefault="0025172A" w:rsidP="000D28F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Do rozstrzygania spraw spornych, powstałych w związku z realizacją Umowy</w:t>
      </w:r>
      <w:r w:rsidR="00C03F14" w:rsidRPr="004F434A">
        <w:rPr>
          <w:rFonts w:ascii="Arial Narrow" w:hAnsi="Arial Narrow" w:cs="Arial"/>
        </w:rPr>
        <w:t>,</w:t>
      </w:r>
      <w:r w:rsidRPr="004F434A">
        <w:rPr>
          <w:rFonts w:ascii="Arial Narrow" w:hAnsi="Arial Narrow" w:cs="Arial"/>
        </w:rPr>
        <w:t xml:space="preserve"> </w:t>
      </w:r>
      <w:r w:rsidR="00C03F14" w:rsidRPr="004F434A">
        <w:rPr>
          <w:rFonts w:ascii="Arial Narrow" w:hAnsi="Arial Narrow" w:cs="Arial"/>
        </w:rPr>
        <w:t xml:space="preserve">właściwy </w:t>
      </w:r>
      <w:r w:rsidRPr="004F434A">
        <w:rPr>
          <w:rFonts w:ascii="Arial Narrow" w:hAnsi="Arial Narrow" w:cs="Arial"/>
        </w:rPr>
        <w:t>jest sąd powszechny właściwy dla Zamawiającego.</w:t>
      </w:r>
    </w:p>
    <w:p w14:paraId="5947DA54" w14:textId="3BDA7D57" w:rsidR="001E5793" w:rsidRPr="004F434A" w:rsidRDefault="0025172A" w:rsidP="000D28F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4F434A">
        <w:rPr>
          <w:rFonts w:ascii="Arial Narrow" w:hAnsi="Arial Narrow" w:cs="Arial"/>
        </w:rPr>
        <w:t>Umowę sporządzono w dwóch jednobrzmiących egzemplarzach, po jednym dla każdej ze stron.</w:t>
      </w:r>
    </w:p>
    <w:p w14:paraId="66ED63D2" w14:textId="214E0E0F" w:rsidR="0025172A" w:rsidRPr="004F434A" w:rsidRDefault="0025172A" w:rsidP="00F27C95">
      <w:pPr>
        <w:jc w:val="center"/>
        <w:rPr>
          <w:rFonts w:ascii="Arial Narrow" w:hAnsi="Arial Narrow" w:cs="Arial"/>
          <w:b/>
        </w:rPr>
      </w:pPr>
      <w:r w:rsidRPr="004F434A">
        <w:rPr>
          <w:rFonts w:ascii="Arial Narrow" w:hAnsi="Arial Narrow" w:cs="Arial"/>
          <w:b/>
        </w:rPr>
        <w:t>ZAMAWIAJĄCY:</w:t>
      </w:r>
      <w:r w:rsidRPr="004F434A">
        <w:rPr>
          <w:rFonts w:ascii="Arial Narrow" w:hAnsi="Arial Narrow" w:cs="Arial"/>
          <w:b/>
        </w:rPr>
        <w:tab/>
      </w:r>
      <w:r w:rsidRPr="004F434A">
        <w:rPr>
          <w:rFonts w:ascii="Arial Narrow" w:hAnsi="Arial Narrow" w:cs="Arial"/>
          <w:b/>
        </w:rPr>
        <w:tab/>
      </w:r>
      <w:r w:rsidRPr="004F434A">
        <w:rPr>
          <w:rFonts w:ascii="Arial Narrow" w:hAnsi="Arial Narrow" w:cs="Arial"/>
          <w:b/>
        </w:rPr>
        <w:tab/>
      </w:r>
      <w:r w:rsidRPr="004F434A">
        <w:rPr>
          <w:rFonts w:ascii="Arial Narrow" w:hAnsi="Arial Narrow" w:cs="Arial"/>
          <w:b/>
        </w:rPr>
        <w:tab/>
      </w:r>
      <w:r w:rsidRPr="004F434A">
        <w:rPr>
          <w:rFonts w:ascii="Arial Narrow" w:hAnsi="Arial Narrow" w:cs="Arial"/>
          <w:b/>
        </w:rPr>
        <w:tab/>
      </w:r>
      <w:r w:rsidR="00371499" w:rsidRPr="004F434A">
        <w:rPr>
          <w:rFonts w:ascii="Arial Narrow" w:hAnsi="Arial Narrow" w:cs="Arial"/>
          <w:b/>
        </w:rPr>
        <w:t xml:space="preserve">       </w:t>
      </w:r>
      <w:r w:rsidRPr="004F434A">
        <w:rPr>
          <w:rFonts w:ascii="Arial Narrow" w:hAnsi="Arial Narrow" w:cs="Arial"/>
          <w:b/>
        </w:rPr>
        <w:tab/>
      </w:r>
      <w:r w:rsidR="00371499" w:rsidRPr="004F434A">
        <w:rPr>
          <w:rFonts w:ascii="Arial Narrow" w:hAnsi="Arial Narrow" w:cs="Arial"/>
          <w:b/>
        </w:rPr>
        <w:t xml:space="preserve">   </w:t>
      </w:r>
      <w:r w:rsidRPr="004F434A">
        <w:rPr>
          <w:rFonts w:ascii="Arial Narrow" w:hAnsi="Arial Narrow" w:cs="Arial"/>
          <w:b/>
        </w:rPr>
        <w:t>WYKONAWCA:</w:t>
      </w:r>
      <w:r w:rsidRPr="004F434A">
        <w:rPr>
          <w:rFonts w:ascii="Arial Narrow" w:hAnsi="Arial Narrow" w:cs="Arial"/>
          <w:b/>
        </w:rPr>
        <w:tab/>
      </w:r>
    </w:p>
    <w:p w14:paraId="01FE988E" w14:textId="285D2E33" w:rsidR="00204DFD" w:rsidRPr="004F434A" w:rsidRDefault="001E5793" w:rsidP="001E5793">
      <w:pPr>
        <w:rPr>
          <w:rFonts w:ascii="Arial Narrow" w:hAnsi="Arial Narrow" w:cs="Arial"/>
          <w:sz w:val="20"/>
          <w:szCs w:val="20"/>
        </w:rPr>
      </w:pPr>
      <w:r w:rsidRPr="004F434A">
        <w:rPr>
          <w:rFonts w:ascii="Arial Narrow" w:hAnsi="Arial Narrow" w:cs="Arial"/>
          <w:sz w:val="20"/>
          <w:szCs w:val="20"/>
        </w:rPr>
        <w:tab/>
      </w:r>
    </w:p>
    <w:p w14:paraId="2DAA0988" w14:textId="3F64F354" w:rsidR="0025172A" w:rsidRPr="004F434A" w:rsidRDefault="0025172A" w:rsidP="00754DA9">
      <w:pPr>
        <w:rPr>
          <w:rFonts w:ascii="Arial Narrow" w:hAnsi="Arial Narrow" w:cs="Arial"/>
          <w:sz w:val="20"/>
          <w:szCs w:val="20"/>
        </w:rPr>
      </w:pPr>
    </w:p>
    <w:sectPr w:rsidR="0025172A" w:rsidRPr="004F434A" w:rsidSect="008948F3">
      <w:headerReference w:type="default" r:id="rId7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A0DB" w14:textId="77777777" w:rsidR="00A81124" w:rsidRDefault="00A81124">
      <w:r>
        <w:separator/>
      </w:r>
    </w:p>
  </w:endnote>
  <w:endnote w:type="continuationSeparator" w:id="0">
    <w:p w14:paraId="6CDA17DB" w14:textId="77777777" w:rsidR="00A81124" w:rsidRDefault="00A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120B" w14:textId="77777777" w:rsidR="00A81124" w:rsidRDefault="00A81124">
      <w:r>
        <w:separator/>
      </w:r>
    </w:p>
  </w:footnote>
  <w:footnote w:type="continuationSeparator" w:id="0">
    <w:p w14:paraId="381EBB9D" w14:textId="77777777" w:rsidR="00A81124" w:rsidRDefault="00A8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Cs w:val="18"/>
      </w:rPr>
      <w:id w:val="-2060542408"/>
      <w:docPartObj>
        <w:docPartGallery w:val="Page Numbers (Top of Page)"/>
        <w:docPartUnique/>
      </w:docPartObj>
    </w:sdtPr>
    <w:sdtEndPr/>
    <w:sdtContent>
      <w:p w14:paraId="6C26D1D8" w14:textId="2B59AE64" w:rsidR="001E5793" w:rsidRPr="00123C46" w:rsidRDefault="001E5793">
        <w:pPr>
          <w:pStyle w:val="Nagwek"/>
          <w:jc w:val="center"/>
          <w:rPr>
            <w:rFonts w:ascii="Times" w:hAnsi="Times"/>
            <w:szCs w:val="18"/>
          </w:rPr>
        </w:pPr>
        <w:r w:rsidRPr="00123C46">
          <w:rPr>
            <w:rFonts w:ascii="Times" w:hAnsi="Times"/>
            <w:szCs w:val="18"/>
          </w:rPr>
          <w:t xml:space="preserve">- </w:t>
        </w:r>
        <w:r w:rsidRPr="00123C46">
          <w:rPr>
            <w:rFonts w:ascii="Times" w:hAnsi="Times"/>
            <w:szCs w:val="18"/>
          </w:rPr>
          <w:fldChar w:fldCharType="begin"/>
        </w:r>
        <w:r w:rsidRPr="00123C46">
          <w:rPr>
            <w:rFonts w:ascii="Times" w:hAnsi="Times"/>
            <w:szCs w:val="18"/>
          </w:rPr>
          <w:instrText>PAGE   \* MERGEFORMAT</w:instrText>
        </w:r>
        <w:r w:rsidRPr="00123C46">
          <w:rPr>
            <w:rFonts w:ascii="Times" w:hAnsi="Times"/>
            <w:szCs w:val="18"/>
          </w:rPr>
          <w:fldChar w:fldCharType="separate"/>
        </w:r>
        <w:r w:rsidR="008948F3">
          <w:rPr>
            <w:rFonts w:ascii="Times" w:hAnsi="Times"/>
            <w:noProof/>
            <w:szCs w:val="18"/>
          </w:rPr>
          <w:t>2</w:t>
        </w:r>
        <w:r w:rsidRPr="00123C46">
          <w:rPr>
            <w:rFonts w:ascii="Times" w:hAnsi="Times"/>
            <w:szCs w:val="18"/>
          </w:rPr>
          <w:fldChar w:fldCharType="end"/>
        </w:r>
        <w:r w:rsidRPr="00123C46">
          <w:rPr>
            <w:rFonts w:ascii="Times" w:hAnsi="Times"/>
            <w:szCs w:val="18"/>
          </w:rPr>
          <w:t xml:space="preserve"> -</w:t>
        </w:r>
      </w:p>
    </w:sdtContent>
  </w:sdt>
  <w:p w14:paraId="284D3844" w14:textId="77777777" w:rsidR="001E5793" w:rsidRDefault="001E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4C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A89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DC3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5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ECE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C5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E8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2D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ECE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06BF"/>
    <w:multiLevelType w:val="hybridMultilevel"/>
    <w:tmpl w:val="FA808756"/>
    <w:lvl w:ilvl="0" w:tplc="5FBAEC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C20F69"/>
    <w:multiLevelType w:val="hybridMultilevel"/>
    <w:tmpl w:val="E95C2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7C451F"/>
    <w:multiLevelType w:val="hybridMultilevel"/>
    <w:tmpl w:val="E90C0E3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6579A2"/>
    <w:multiLevelType w:val="hybridMultilevel"/>
    <w:tmpl w:val="13143E8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2520AE1"/>
    <w:multiLevelType w:val="hybridMultilevel"/>
    <w:tmpl w:val="0A92E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7374EB"/>
    <w:multiLevelType w:val="hybridMultilevel"/>
    <w:tmpl w:val="6EA29D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A4411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C4A6CC8"/>
    <w:multiLevelType w:val="hybridMultilevel"/>
    <w:tmpl w:val="39C2150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D0144B"/>
    <w:multiLevelType w:val="hybridMultilevel"/>
    <w:tmpl w:val="2D289BF6"/>
    <w:lvl w:ilvl="0" w:tplc="9C24B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A08E3"/>
    <w:multiLevelType w:val="hybridMultilevel"/>
    <w:tmpl w:val="B9823B90"/>
    <w:lvl w:ilvl="0" w:tplc="852C8018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66225CB"/>
    <w:multiLevelType w:val="hybridMultilevel"/>
    <w:tmpl w:val="1B4A69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9863B13"/>
    <w:multiLevelType w:val="hybridMultilevel"/>
    <w:tmpl w:val="0D329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CF1CBC"/>
    <w:multiLevelType w:val="hybridMultilevel"/>
    <w:tmpl w:val="04AEE4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6E48A1"/>
    <w:multiLevelType w:val="hybridMultilevel"/>
    <w:tmpl w:val="2A8CA8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D64EEB"/>
    <w:multiLevelType w:val="hybridMultilevel"/>
    <w:tmpl w:val="06566F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A4411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E570256"/>
    <w:multiLevelType w:val="hybridMultilevel"/>
    <w:tmpl w:val="BB9A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D6D7D"/>
    <w:multiLevelType w:val="hybridMultilevel"/>
    <w:tmpl w:val="75CCABC8"/>
    <w:lvl w:ilvl="0" w:tplc="976EFC1C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7141205E"/>
    <w:multiLevelType w:val="hybridMultilevel"/>
    <w:tmpl w:val="A52CF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1721">
    <w:abstractNumId w:val="10"/>
  </w:num>
  <w:num w:numId="2" w16cid:durableId="1889098406">
    <w:abstractNumId w:val="12"/>
  </w:num>
  <w:num w:numId="3" w16cid:durableId="1103381409">
    <w:abstractNumId w:val="18"/>
  </w:num>
  <w:num w:numId="4" w16cid:durableId="1936791170">
    <w:abstractNumId w:val="25"/>
  </w:num>
  <w:num w:numId="5" w16cid:durableId="1311061582">
    <w:abstractNumId w:val="8"/>
  </w:num>
  <w:num w:numId="6" w16cid:durableId="747270195">
    <w:abstractNumId w:val="3"/>
  </w:num>
  <w:num w:numId="7" w16cid:durableId="538519123">
    <w:abstractNumId w:val="2"/>
  </w:num>
  <w:num w:numId="8" w16cid:durableId="1840463106">
    <w:abstractNumId w:val="1"/>
  </w:num>
  <w:num w:numId="9" w16cid:durableId="972635119">
    <w:abstractNumId w:val="0"/>
  </w:num>
  <w:num w:numId="10" w16cid:durableId="1887520826">
    <w:abstractNumId w:val="9"/>
  </w:num>
  <w:num w:numId="11" w16cid:durableId="981926918">
    <w:abstractNumId w:val="7"/>
  </w:num>
  <w:num w:numId="12" w16cid:durableId="1872957846">
    <w:abstractNumId w:val="6"/>
  </w:num>
  <w:num w:numId="13" w16cid:durableId="81070234">
    <w:abstractNumId w:val="5"/>
  </w:num>
  <w:num w:numId="14" w16cid:durableId="1073620752">
    <w:abstractNumId w:val="4"/>
  </w:num>
  <w:num w:numId="15" w16cid:durableId="1851944104">
    <w:abstractNumId w:val="23"/>
  </w:num>
  <w:num w:numId="16" w16cid:durableId="1058239834">
    <w:abstractNumId w:val="22"/>
  </w:num>
  <w:num w:numId="17" w16cid:durableId="796218804">
    <w:abstractNumId w:val="14"/>
  </w:num>
  <w:num w:numId="18" w16cid:durableId="1002850870">
    <w:abstractNumId w:val="17"/>
  </w:num>
  <w:num w:numId="19" w16cid:durableId="1145463725">
    <w:abstractNumId w:val="24"/>
  </w:num>
  <w:num w:numId="20" w16cid:durableId="597369226">
    <w:abstractNumId w:val="11"/>
  </w:num>
  <w:num w:numId="21" w16cid:durableId="2004815800">
    <w:abstractNumId w:val="26"/>
  </w:num>
  <w:num w:numId="22" w16cid:durableId="1996568941">
    <w:abstractNumId w:val="19"/>
  </w:num>
  <w:num w:numId="23" w16cid:durableId="1877310582">
    <w:abstractNumId w:val="15"/>
  </w:num>
  <w:num w:numId="24" w16cid:durableId="218902827">
    <w:abstractNumId w:val="21"/>
  </w:num>
  <w:num w:numId="25" w16cid:durableId="224875728">
    <w:abstractNumId w:val="20"/>
  </w:num>
  <w:num w:numId="26" w16cid:durableId="47846623">
    <w:abstractNumId w:val="13"/>
  </w:num>
  <w:num w:numId="27" w16cid:durableId="337580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F9"/>
    <w:rsid w:val="0003017F"/>
    <w:rsid w:val="000339F9"/>
    <w:rsid w:val="000345B8"/>
    <w:rsid w:val="0003693D"/>
    <w:rsid w:val="00044A98"/>
    <w:rsid w:val="00050551"/>
    <w:rsid w:val="000724FB"/>
    <w:rsid w:val="00072FB7"/>
    <w:rsid w:val="00076EAA"/>
    <w:rsid w:val="00086B2D"/>
    <w:rsid w:val="000944DC"/>
    <w:rsid w:val="000A1392"/>
    <w:rsid w:val="000A2B6D"/>
    <w:rsid w:val="000B09A5"/>
    <w:rsid w:val="000B0C2C"/>
    <w:rsid w:val="000B7628"/>
    <w:rsid w:val="000D286C"/>
    <w:rsid w:val="000D28F8"/>
    <w:rsid w:val="000E3E8B"/>
    <w:rsid w:val="000E415C"/>
    <w:rsid w:val="000F27F3"/>
    <w:rsid w:val="00101CC6"/>
    <w:rsid w:val="00123C46"/>
    <w:rsid w:val="00137793"/>
    <w:rsid w:val="00137FA2"/>
    <w:rsid w:val="00141954"/>
    <w:rsid w:val="00152C93"/>
    <w:rsid w:val="00152CF2"/>
    <w:rsid w:val="00162BA4"/>
    <w:rsid w:val="00166F84"/>
    <w:rsid w:val="001807EC"/>
    <w:rsid w:val="0019214A"/>
    <w:rsid w:val="001927C6"/>
    <w:rsid w:val="00193DCA"/>
    <w:rsid w:val="001C7489"/>
    <w:rsid w:val="001E5793"/>
    <w:rsid w:val="001F1358"/>
    <w:rsid w:val="001F4E55"/>
    <w:rsid w:val="00204DFD"/>
    <w:rsid w:val="0021064C"/>
    <w:rsid w:val="002134AE"/>
    <w:rsid w:val="002459AC"/>
    <w:rsid w:val="0025172A"/>
    <w:rsid w:val="00253336"/>
    <w:rsid w:val="00255A4E"/>
    <w:rsid w:val="00290040"/>
    <w:rsid w:val="002924C9"/>
    <w:rsid w:val="002946FE"/>
    <w:rsid w:val="0029766C"/>
    <w:rsid w:val="002B54E7"/>
    <w:rsid w:val="002C2B0A"/>
    <w:rsid w:val="00320D49"/>
    <w:rsid w:val="00322838"/>
    <w:rsid w:val="00332013"/>
    <w:rsid w:val="0033221E"/>
    <w:rsid w:val="00346D1B"/>
    <w:rsid w:val="00350687"/>
    <w:rsid w:val="00350CCB"/>
    <w:rsid w:val="00371499"/>
    <w:rsid w:val="0039117F"/>
    <w:rsid w:val="003A3944"/>
    <w:rsid w:val="003E099D"/>
    <w:rsid w:val="003F0F7F"/>
    <w:rsid w:val="00421E15"/>
    <w:rsid w:val="004353D9"/>
    <w:rsid w:val="00457E1E"/>
    <w:rsid w:val="00465B83"/>
    <w:rsid w:val="00465FAB"/>
    <w:rsid w:val="00495793"/>
    <w:rsid w:val="004A28D9"/>
    <w:rsid w:val="004A3555"/>
    <w:rsid w:val="004A74B0"/>
    <w:rsid w:val="004C616F"/>
    <w:rsid w:val="004E246B"/>
    <w:rsid w:val="004F434A"/>
    <w:rsid w:val="004F6A3E"/>
    <w:rsid w:val="0052038A"/>
    <w:rsid w:val="00521241"/>
    <w:rsid w:val="00540D46"/>
    <w:rsid w:val="00551412"/>
    <w:rsid w:val="00573455"/>
    <w:rsid w:val="005853A7"/>
    <w:rsid w:val="00592870"/>
    <w:rsid w:val="005A6C83"/>
    <w:rsid w:val="005B0538"/>
    <w:rsid w:val="005B0A9F"/>
    <w:rsid w:val="005D4789"/>
    <w:rsid w:val="005D5CAD"/>
    <w:rsid w:val="0061044D"/>
    <w:rsid w:val="00674A87"/>
    <w:rsid w:val="006937D0"/>
    <w:rsid w:val="006C5985"/>
    <w:rsid w:val="006D199D"/>
    <w:rsid w:val="006E0D65"/>
    <w:rsid w:val="007009F1"/>
    <w:rsid w:val="007237F0"/>
    <w:rsid w:val="00726CD8"/>
    <w:rsid w:val="007372FC"/>
    <w:rsid w:val="0074372F"/>
    <w:rsid w:val="00744782"/>
    <w:rsid w:val="007503EF"/>
    <w:rsid w:val="00754DA9"/>
    <w:rsid w:val="0075505E"/>
    <w:rsid w:val="00757E61"/>
    <w:rsid w:val="00763FBA"/>
    <w:rsid w:val="00764BB9"/>
    <w:rsid w:val="007A1D66"/>
    <w:rsid w:val="007A4967"/>
    <w:rsid w:val="007A6D35"/>
    <w:rsid w:val="007B30B2"/>
    <w:rsid w:val="007B68A2"/>
    <w:rsid w:val="007E50EF"/>
    <w:rsid w:val="007F20F1"/>
    <w:rsid w:val="00811744"/>
    <w:rsid w:val="00812704"/>
    <w:rsid w:val="0083300B"/>
    <w:rsid w:val="0083363A"/>
    <w:rsid w:val="00837F99"/>
    <w:rsid w:val="008441DB"/>
    <w:rsid w:val="00867690"/>
    <w:rsid w:val="00871BC9"/>
    <w:rsid w:val="00875A15"/>
    <w:rsid w:val="008816A3"/>
    <w:rsid w:val="0088604F"/>
    <w:rsid w:val="008948F3"/>
    <w:rsid w:val="008A6BC2"/>
    <w:rsid w:val="008C5CDB"/>
    <w:rsid w:val="009001C2"/>
    <w:rsid w:val="00903F8A"/>
    <w:rsid w:val="00917AFC"/>
    <w:rsid w:val="00917C14"/>
    <w:rsid w:val="00923DBC"/>
    <w:rsid w:val="00941911"/>
    <w:rsid w:val="0094275D"/>
    <w:rsid w:val="0094421B"/>
    <w:rsid w:val="00945EDC"/>
    <w:rsid w:val="00964993"/>
    <w:rsid w:val="009652C3"/>
    <w:rsid w:val="0099695E"/>
    <w:rsid w:val="009A19F9"/>
    <w:rsid w:val="009C0845"/>
    <w:rsid w:val="009F1C8F"/>
    <w:rsid w:val="009F52E7"/>
    <w:rsid w:val="00A00911"/>
    <w:rsid w:val="00A0237F"/>
    <w:rsid w:val="00A0612C"/>
    <w:rsid w:val="00A22D31"/>
    <w:rsid w:val="00A343B4"/>
    <w:rsid w:val="00A363CE"/>
    <w:rsid w:val="00A50B99"/>
    <w:rsid w:val="00A51695"/>
    <w:rsid w:val="00A81124"/>
    <w:rsid w:val="00A97DE6"/>
    <w:rsid w:val="00AA041E"/>
    <w:rsid w:val="00AB5B75"/>
    <w:rsid w:val="00AC2592"/>
    <w:rsid w:val="00AD6EEC"/>
    <w:rsid w:val="00AE1FBB"/>
    <w:rsid w:val="00AE2CC2"/>
    <w:rsid w:val="00AF14A2"/>
    <w:rsid w:val="00AF6A11"/>
    <w:rsid w:val="00B0198A"/>
    <w:rsid w:val="00B1583F"/>
    <w:rsid w:val="00B324A1"/>
    <w:rsid w:val="00B32B26"/>
    <w:rsid w:val="00B43C4B"/>
    <w:rsid w:val="00B502F7"/>
    <w:rsid w:val="00B51B79"/>
    <w:rsid w:val="00B63B45"/>
    <w:rsid w:val="00B733C9"/>
    <w:rsid w:val="00B962B8"/>
    <w:rsid w:val="00BD3C64"/>
    <w:rsid w:val="00C03F14"/>
    <w:rsid w:val="00C1187D"/>
    <w:rsid w:val="00C31E43"/>
    <w:rsid w:val="00C3284F"/>
    <w:rsid w:val="00C44DB2"/>
    <w:rsid w:val="00C704B1"/>
    <w:rsid w:val="00C72882"/>
    <w:rsid w:val="00C7326B"/>
    <w:rsid w:val="00CA2E67"/>
    <w:rsid w:val="00CA5628"/>
    <w:rsid w:val="00CD5CA6"/>
    <w:rsid w:val="00CE0ADE"/>
    <w:rsid w:val="00CE2C20"/>
    <w:rsid w:val="00CE614E"/>
    <w:rsid w:val="00D30E3E"/>
    <w:rsid w:val="00D41383"/>
    <w:rsid w:val="00D611F3"/>
    <w:rsid w:val="00D84E51"/>
    <w:rsid w:val="00DA2B4E"/>
    <w:rsid w:val="00DB6F24"/>
    <w:rsid w:val="00DB721C"/>
    <w:rsid w:val="00DE328F"/>
    <w:rsid w:val="00DE5858"/>
    <w:rsid w:val="00E34E18"/>
    <w:rsid w:val="00E34ED2"/>
    <w:rsid w:val="00E62CA3"/>
    <w:rsid w:val="00E869DC"/>
    <w:rsid w:val="00E87F1D"/>
    <w:rsid w:val="00EB7C80"/>
    <w:rsid w:val="00EC2A1E"/>
    <w:rsid w:val="00ED2AF6"/>
    <w:rsid w:val="00ED3836"/>
    <w:rsid w:val="00ED3B37"/>
    <w:rsid w:val="00EF770D"/>
    <w:rsid w:val="00F015F1"/>
    <w:rsid w:val="00F023FB"/>
    <w:rsid w:val="00F13D34"/>
    <w:rsid w:val="00F1461A"/>
    <w:rsid w:val="00F23C53"/>
    <w:rsid w:val="00F27C95"/>
    <w:rsid w:val="00F37221"/>
    <w:rsid w:val="00F378F4"/>
    <w:rsid w:val="00F4356F"/>
    <w:rsid w:val="00F45B3C"/>
    <w:rsid w:val="00F524DE"/>
    <w:rsid w:val="00F718A1"/>
    <w:rsid w:val="00F72CCD"/>
    <w:rsid w:val="00F77A29"/>
    <w:rsid w:val="00FA1ED9"/>
    <w:rsid w:val="00FC298D"/>
    <w:rsid w:val="00FC34FE"/>
    <w:rsid w:val="00FD67CF"/>
    <w:rsid w:val="00FE2BF8"/>
    <w:rsid w:val="00FE68A4"/>
    <w:rsid w:val="0AB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7658C"/>
  <w15:docId w15:val="{0F1248A0-F214-4DFE-B4D8-C3C692F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DE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AD6EEC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uiPriority w:val="99"/>
    <w:rsid w:val="00A363C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363C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28D9"/>
    <w:rPr>
      <w:rFonts w:cs="Times New Roman"/>
      <w:lang w:eastAsia="en-US"/>
    </w:rPr>
  </w:style>
  <w:style w:type="paragraph" w:customStyle="1" w:styleId="Zal-text">
    <w:name w:val="Zal-text"/>
    <w:basedOn w:val="Normalny"/>
    <w:uiPriority w:val="99"/>
    <w:rsid w:val="00A363CE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363CE"/>
    <w:pPr>
      <w:suppressLineNumbers/>
      <w:suppressAutoHyphens/>
      <w:spacing w:after="0" w:line="240" w:lineRule="auto"/>
      <w:ind w:left="339" w:hanging="339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28D9"/>
    <w:rPr>
      <w:rFonts w:cs="Times New Roman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A363C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A28D9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4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49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690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6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3A"/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290040"/>
    <w:rPr>
      <w:lang w:eastAsia="en-US"/>
    </w:rPr>
  </w:style>
  <w:style w:type="paragraph" w:styleId="Poprawka">
    <w:name w:val="Revision"/>
    <w:hidden/>
    <w:uiPriority w:val="99"/>
    <w:semiHidden/>
    <w:rsid w:val="001E5793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0B7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B45"/>
    <w:rPr>
      <w:color w:val="605E5C"/>
      <w:shd w:val="clear" w:color="auto" w:fill="E1DFDD"/>
    </w:rPr>
  </w:style>
  <w:style w:type="character" w:customStyle="1" w:styleId="WW8Num2z8">
    <w:name w:val="WW8Num2z8"/>
    <w:rsid w:val="00FA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Polska Akademia Nauk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Kopacz Małgorzata</dc:creator>
  <cp:keywords/>
  <dc:description/>
  <cp:lastModifiedBy>Tomasz</cp:lastModifiedBy>
  <cp:revision>6</cp:revision>
  <cp:lastPrinted>2019-01-02T07:39:00Z</cp:lastPrinted>
  <dcterms:created xsi:type="dcterms:W3CDTF">2022-04-13T06:28:00Z</dcterms:created>
  <dcterms:modified xsi:type="dcterms:W3CDTF">2022-04-16T04:48:00Z</dcterms:modified>
</cp:coreProperties>
</file>