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4EC2" w14:textId="77777777" w:rsidR="00FA2EB9" w:rsidRDefault="00FA2EB9" w:rsidP="00FA2EB9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3</w:t>
      </w:r>
    </w:p>
    <w:p w14:paraId="01072ADE" w14:textId="77777777" w:rsidR="00FA2EB9" w:rsidRDefault="00FA2EB9" w:rsidP="00FA2EB9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0B043795" w14:textId="77777777" w:rsidR="00FA2EB9" w:rsidRDefault="00FA2EB9" w:rsidP="00FA2EB9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799CC819" w14:textId="77777777" w:rsidR="00607C70" w:rsidRDefault="00607C70" w:rsidP="00D23383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149992A6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została zawarta umowa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3A74C73" w14:textId="0CE7BA72" w:rsidR="00A836A0" w:rsidRPr="007C330E" w:rsidRDefault="00D23383" w:rsidP="007C330E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A836A0" w:rsidRPr="008E6FB5">
        <w:rPr>
          <w:rFonts w:ascii="Calibri" w:hAnsi="Calibri"/>
          <w:bCs/>
          <w:sz w:val="22"/>
          <w:szCs w:val="22"/>
        </w:rPr>
        <w:t>alkoholu</w:t>
      </w:r>
      <w:r w:rsidRPr="008E6FB5">
        <w:rPr>
          <w:rFonts w:ascii="Calibri" w:hAnsi="Calibri"/>
          <w:bCs/>
          <w:sz w:val="22"/>
          <w:szCs w:val="22"/>
        </w:rPr>
        <w:t xml:space="preserve">, obejmujące </w:t>
      </w:r>
      <w:r w:rsidR="00D50B6E" w:rsidRPr="007948DD">
        <w:rPr>
          <w:rFonts w:ascii="Calibri" w:hAnsi="Calibri"/>
          <w:b/>
          <w:bCs/>
          <w:sz w:val="22"/>
          <w:szCs w:val="22"/>
        </w:rPr>
        <w:t>dostaw</w:t>
      </w:r>
      <w:r w:rsidR="00951FFC" w:rsidRPr="007948DD">
        <w:rPr>
          <w:rFonts w:ascii="Calibri" w:hAnsi="Calibri"/>
          <w:b/>
          <w:bCs/>
          <w:sz w:val="22"/>
          <w:szCs w:val="22"/>
        </w:rPr>
        <w:t>ę</w:t>
      </w:r>
      <w:r w:rsidR="00D50B6E" w:rsidRPr="007948DD">
        <w:rPr>
          <w:rFonts w:ascii="Calibri" w:hAnsi="Calibri"/>
          <w:b/>
          <w:bCs/>
          <w:sz w:val="22"/>
          <w:szCs w:val="22"/>
        </w:rPr>
        <w:t xml:space="preserve"> </w:t>
      </w:r>
      <w:r w:rsidR="00372639" w:rsidRPr="00372639">
        <w:rPr>
          <w:rFonts w:ascii="Calibri" w:hAnsi="Calibri"/>
          <w:b/>
          <w:bCs/>
          <w:sz w:val="22"/>
          <w:szCs w:val="22"/>
        </w:rPr>
        <w:t>wódek, likierów i innych napojów alkoholowych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>godnie z ofertą Wykonawcy stanowiącą załącznik nr 1 do umowy</w:t>
      </w:r>
      <w:r w:rsidR="00A836A0" w:rsidRPr="008E6FB5">
        <w:rPr>
          <w:rFonts w:ascii="Calibri" w:hAnsi="Calibri"/>
          <w:bCs/>
          <w:sz w:val="22"/>
          <w:szCs w:val="22"/>
        </w:rPr>
        <w:t xml:space="preserve"> do siedziby Zamawiającego w punktach:</w:t>
      </w:r>
    </w:p>
    <w:p w14:paraId="142C8E7A" w14:textId="77777777" w:rsidR="00A836A0" w:rsidRPr="008E6FB5" w:rsidRDefault="00A836A0" w:rsidP="00A836A0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FB5">
        <w:rPr>
          <w:rFonts w:asciiTheme="minorHAnsi" w:hAnsiTheme="minorHAnsi" w:cstheme="minorHAnsi"/>
          <w:sz w:val="22"/>
          <w:szCs w:val="22"/>
        </w:rPr>
        <w:t>Centrum konferencyjne PAN DPT w Wierzbie</w:t>
      </w:r>
    </w:p>
    <w:p w14:paraId="40B49439" w14:textId="0860D19A" w:rsidR="00D23383" w:rsidRPr="007C330E" w:rsidRDefault="00A836A0" w:rsidP="007C330E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FB5">
        <w:rPr>
          <w:rFonts w:asciiTheme="minorHAnsi" w:hAnsiTheme="minorHAnsi" w:cstheme="minorHAnsi"/>
          <w:sz w:val="22"/>
          <w:szCs w:val="22"/>
        </w:rPr>
        <w:t>Sklep w  Porcie w Wierzbie</w:t>
      </w:r>
    </w:p>
    <w:p w14:paraId="5F6994B8" w14:textId="3D5A5A9D" w:rsidR="007C330E" w:rsidRPr="00BF40AA" w:rsidRDefault="007C330E" w:rsidP="00BF40AA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Zamawiający zobowiązuje się do zakupu</w:t>
      </w:r>
      <w:r>
        <w:rPr>
          <w:rFonts w:ascii="Calibri" w:hAnsi="Calibri"/>
          <w:bCs/>
          <w:sz w:val="22"/>
          <w:szCs w:val="22"/>
        </w:rPr>
        <w:t xml:space="preserve">, a Wykonawca do sukcesywnego dostarczania przedmiotu umowy zgodnie z ofertą stanowiącą załącznik nr 1 do Umowy </w:t>
      </w:r>
      <w:r w:rsidRPr="008F539D">
        <w:rPr>
          <w:rFonts w:ascii="Calibri" w:hAnsi="Calibri"/>
          <w:bCs/>
          <w:sz w:val="22"/>
          <w:szCs w:val="22"/>
        </w:rPr>
        <w:t xml:space="preserve">o łącznej wartości </w:t>
      </w:r>
      <w:r w:rsidRPr="008F539D">
        <w:rPr>
          <w:rFonts w:ascii="Calibri" w:hAnsi="Calibri"/>
          <w:bCs/>
          <w:sz w:val="22"/>
          <w:szCs w:val="22"/>
          <w:highlight w:val="yellow"/>
        </w:rPr>
        <w:t>0000,00</w:t>
      </w:r>
      <w:r w:rsidRPr="008F539D">
        <w:rPr>
          <w:rFonts w:ascii="Calibri" w:hAnsi="Calibri"/>
          <w:bCs/>
          <w:sz w:val="22"/>
          <w:szCs w:val="22"/>
        </w:rPr>
        <w:t xml:space="preserve"> zł netto (</w:t>
      </w:r>
      <w:r w:rsidRPr="008F539D">
        <w:rPr>
          <w:rFonts w:ascii="Calibri" w:hAnsi="Calibri"/>
          <w:bCs/>
          <w:sz w:val="22"/>
          <w:szCs w:val="22"/>
          <w:highlight w:val="yellow"/>
        </w:rPr>
        <w:t>0000</w:t>
      </w:r>
      <w:r w:rsidRPr="008F539D">
        <w:rPr>
          <w:rFonts w:ascii="Calibri" w:hAnsi="Calibri"/>
          <w:bCs/>
          <w:sz w:val="22"/>
          <w:szCs w:val="22"/>
        </w:rPr>
        <w:t xml:space="preserve">,00 zł brutto) </w:t>
      </w:r>
      <w:r w:rsidR="00BF40AA" w:rsidRPr="008F539D">
        <w:rPr>
          <w:rFonts w:ascii="Calibri" w:hAnsi="Calibri"/>
          <w:bCs/>
          <w:sz w:val="22"/>
          <w:szCs w:val="22"/>
        </w:rPr>
        <w:t xml:space="preserve">w terminie od daty zawarcia niniejszej umowy </w:t>
      </w:r>
      <w:r w:rsidR="00BF40AA">
        <w:rPr>
          <w:rFonts w:ascii="Calibri" w:hAnsi="Calibri"/>
          <w:bCs/>
          <w:sz w:val="22"/>
          <w:szCs w:val="22"/>
        </w:rPr>
        <w:t>na okres</w:t>
      </w:r>
      <w:r w:rsidR="00BF40AA" w:rsidRPr="007346A0">
        <w:rPr>
          <w:rFonts w:ascii="Calibri" w:hAnsi="Calibri"/>
          <w:bCs/>
          <w:sz w:val="22"/>
          <w:szCs w:val="22"/>
        </w:rPr>
        <w:t xml:space="preserve"> 12 miesięcy od zawarcia umowy lub do momentu wyczerpania kwoty umowy, o której mowa </w:t>
      </w:r>
      <w:r w:rsidR="00BF40AA">
        <w:rPr>
          <w:rFonts w:ascii="Calibri" w:hAnsi="Calibri"/>
          <w:bCs/>
          <w:sz w:val="22"/>
          <w:szCs w:val="22"/>
        </w:rPr>
        <w:t>powyżej</w:t>
      </w:r>
      <w:r w:rsidR="00BF40AA" w:rsidRPr="007346A0">
        <w:rPr>
          <w:rFonts w:ascii="Calibri" w:hAnsi="Calibri"/>
          <w:bCs/>
          <w:sz w:val="22"/>
          <w:szCs w:val="22"/>
        </w:rPr>
        <w:t xml:space="preserve">, w zależności od tego, które zdarzenie nastąpi pierwsze </w:t>
      </w:r>
      <w:r w:rsidR="00BF40AA">
        <w:rPr>
          <w:rFonts w:ascii="Calibri" w:hAnsi="Calibri"/>
          <w:bCs/>
          <w:sz w:val="22"/>
          <w:szCs w:val="22"/>
        </w:rPr>
        <w:t xml:space="preserve">z zastrzeżeniem ust. 4. </w:t>
      </w:r>
      <w:r w:rsidRPr="00BF40AA">
        <w:rPr>
          <w:rFonts w:ascii="Calibri" w:hAnsi="Calibri"/>
          <w:bCs/>
          <w:sz w:val="22"/>
          <w:szCs w:val="22"/>
        </w:rPr>
        <w:t xml:space="preserve">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77777777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 prawo  ograniczenia  zakresu  przedmiotu 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6F160315" w:rsidR="00A836A0" w:rsidRPr="00D167BC" w:rsidRDefault="00A836A0" w:rsidP="00372639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8F539D" w:rsidRPr="00D167BC">
        <w:rPr>
          <w:rFonts w:ascii="Calibri" w:hAnsi="Calibri"/>
          <w:b/>
          <w:bCs/>
          <w:i/>
          <w:sz w:val="22"/>
          <w:szCs w:val="22"/>
        </w:rPr>
        <w:t xml:space="preserve">Sukcesywna dostawa </w:t>
      </w:r>
      <w:r w:rsidR="00372639" w:rsidRPr="00372639">
        <w:rPr>
          <w:rFonts w:ascii="Calibri" w:hAnsi="Calibri"/>
          <w:b/>
          <w:bCs/>
          <w:i/>
          <w:sz w:val="22"/>
          <w:szCs w:val="22"/>
        </w:rPr>
        <w:t xml:space="preserve">wódek, likierów i innych napojów alkoholowych </w:t>
      </w:r>
      <w:r w:rsidR="008F539D" w:rsidRPr="00D167BC">
        <w:rPr>
          <w:rFonts w:ascii="Calibri" w:hAnsi="Calibri"/>
          <w:b/>
          <w:bCs/>
          <w:i/>
          <w:sz w:val="22"/>
          <w:szCs w:val="22"/>
        </w:rPr>
        <w:t>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1CFA5C5F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umowy nie może przekroczyć ilości powodującej zapłatę </w:t>
      </w:r>
      <w:r w:rsidR="00F9476F">
        <w:rPr>
          <w:rFonts w:ascii="Calibri" w:hAnsi="Calibri"/>
          <w:bCs/>
          <w:sz w:val="22"/>
          <w:szCs w:val="22"/>
        </w:rPr>
        <w:t xml:space="preserve">wyższej kwoty wynagrodzenia niż  kwota określona w ust. 2.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byś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3 dni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58A02535" w:rsidR="00307559" w:rsidRPr="00291D3A" w:rsidRDefault="00A836A0" w:rsidP="00291D3A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maksymalnie  </w:t>
      </w:r>
      <w:r w:rsidR="00FA2EB9">
        <w:rPr>
          <w:rFonts w:ascii="Calibri" w:hAnsi="Calibri"/>
          <w:bCs/>
          <w:sz w:val="22"/>
          <w:szCs w:val="22"/>
        </w:rPr>
        <w:t>6</w:t>
      </w:r>
      <w:r w:rsidR="00B8229E" w:rsidRPr="008E6FB5">
        <w:rPr>
          <w:rFonts w:ascii="Calibri" w:hAnsi="Calibri"/>
          <w:bCs/>
          <w:sz w:val="22"/>
          <w:szCs w:val="22"/>
        </w:rPr>
        <w:t xml:space="preserve"> dni  </w:t>
      </w:r>
      <w:r w:rsidRPr="008E6FB5">
        <w:rPr>
          <w:rFonts w:ascii="Calibri" w:hAnsi="Calibri"/>
          <w:bCs/>
          <w:sz w:val="22"/>
          <w:szCs w:val="22"/>
        </w:rPr>
        <w:t xml:space="preserve">w tygodniu od poniedziałku do </w:t>
      </w:r>
      <w:r w:rsidR="00FA2EB9">
        <w:rPr>
          <w:rFonts w:ascii="Calibri" w:hAnsi="Calibri"/>
          <w:bCs/>
          <w:sz w:val="22"/>
          <w:szCs w:val="22"/>
        </w:rPr>
        <w:t>soboty</w:t>
      </w:r>
      <w:r w:rsidRPr="008E6FB5">
        <w:rPr>
          <w:rFonts w:ascii="Calibri" w:hAnsi="Calibri"/>
          <w:bCs/>
          <w:sz w:val="22"/>
          <w:szCs w:val="22"/>
        </w:rPr>
        <w:t xml:space="preserve"> w godzinach </w:t>
      </w:r>
      <w:r w:rsidR="00D50B6E">
        <w:rPr>
          <w:rFonts w:ascii="Calibri" w:hAnsi="Calibri"/>
          <w:bCs/>
          <w:sz w:val="22"/>
          <w:szCs w:val="22"/>
        </w:rPr>
        <w:t>8</w:t>
      </w:r>
      <w:r w:rsidR="00231892">
        <w:rPr>
          <w:rFonts w:ascii="Calibri" w:hAnsi="Calibri"/>
          <w:bCs/>
          <w:sz w:val="22"/>
          <w:szCs w:val="22"/>
        </w:rPr>
        <w:t>.00</w:t>
      </w:r>
      <w:r w:rsidRPr="008E6FB5">
        <w:rPr>
          <w:rFonts w:ascii="Calibri" w:hAnsi="Calibri"/>
          <w:bCs/>
          <w:sz w:val="22"/>
          <w:szCs w:val="22"/>
        </w:rPr>
        <w:t>-1</w:t>
      </w:r>
      <w:r w:rsidR="00D50B6E">
        <w:rPr>
          <w:rFonts w:ascii="Calibri" w:hAnsi="Calibri"/>
          <w:bCs/>
          <w:sz w:val="22"/>
          <w:szCs w:val="22"/>
        </w:rPr>
        <w:t>3</w:t>
      </w:r>
      <w:r w:rsidR="00231892">
        <w:rPr>
          <w:rFonts w:ascii="Calibri" w:hAnsi="Calibri"/>
          <w:bCs/>
          <w:sz w:val="22"/>
          <w:szCs w:val="22"/>
        </w:rPr>
        <w:t>.00</w:t>
      </w:r>
      <w:r w:rsidRPr="008E6FB5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57271876" w14:textId="1BA6A23C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5A7BA1B2" w:rsidR="00D23383" w:rsidRPr="00FA2EB9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75F2B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</w:t>
      </w:r>
      <w:r w:rsidR="00BF40AA" w:rsidRPr="005C0982">
        <w:rPr>
          <w:rFonts w:ascii="Calibri" w:hAnsi="Calibri"/>
          <w:bCs/>
          <w:spacing w:val="10"/>
          <w:sz w:val="22"/>
          <w:szCs w:val="22"/>
        </w:rPr>
        <w:t xml:space="preserve">w </w:t>
      </w:r>
      <w:r w:rsidR="00BF40AA" w:rsidRPr="005C0982">
        <w:rPr>
          <w:rFonts w:ascii="Calibri" w:hAnsi="Calibri"/>
          <w:b/>
          <w:bCs/>
          <w:spacing w:val="10"/>
          <w:sz w:val="22"/>
          <w:szCs w:val="22"/>
        </w:rPr>
        <w:t xml:space="preserve">okresie </w:t>
      </w:r>
      <w:r w:rsidR="00BF40AA" w:rsidRPr="00827ABD">
        <w:rPr>
          <w:rFonts w:ascii="Calibri" w:hAnsi="Calibri"/>
          <w:b/>
          <w:spacing w:val="10"/>
          <w:sz w:val="22"/>
          <w:szCs w:val="22"/>
        </w:rPr>
        <w:t>12 miesięcy od zawarcia umowy</w:t>
      </w:r>
      <w:r w:rsidR="00BF40AA">
        <w:rPr>
          <w:rFonts w:ascii="Calibri" w:hAnsi="Calibri"/>
          <w:b/>
          <w:spacing w:val="10"/>
          <w:sz w:val="22"/>
          <w:szCs w:val="22"/>
        </w:rPr>
        <w:t xml:space="preserve"> </w:t>
      </w:r>
      <w:r w:rsidR="00BF40AA" w:rsidRPr="00827ABD">
        <w:rPr>
          <w:rFonts w:ascii="Calibri" w:hAnsi="Calibri"/>
          <w:b/>
          <w:spacing w:val="10"/>
          <w:sz w:val="22"/>
          <w:szCs w:val="22"/>
        </w:rPr>
        <w:t xml:space="preserve">lub do momentu wyczerpania kwoty umowy, o której mowa w § </w:t>
      </w:r>
      <w:r w:rsidR="00BF40AA">
        <w:rPr>
          <w:rFonts w:ascii="Calibri" w:hAnsi="Calibri"/>
          <w:b/>
          <w:spacing w:val="10"/>
          <w:sz w:val="22"/>
          <w:szCs w:val="22"/>
        </w:rPr>
        <w:t>1</w:t>
      </w:r>
      <w:r w:rsidR="00BF40AA" w:rsidRPr="00827ABD">
        <w:rPr>
          <w:rFonts w:ascii="Calibri" w:hAnsi="Calibri"/>
          <w:b/>
          <w:spacing w:val="10"/>
          <w:sz w:val="22"/>
          <w:szCs w:val="22"/>
        </w:rPr>
        <w:t xml:space="preserve"> ust. </w:t>
      </w:r>
      <w:r w:rsidR="00BF40AA">
        <w:rPr>
          <w:rFonts w:ascii="Calibri" w:hAnsi="Calibri"/>
          <w:b/>
          <w:spacing w:val="10"/>
          <w:sz w:val="22"/>
          <w:szCs w:val="22"/>
        </w:rPr>
        <w:t>2</w:t>
      </w:r>
      <w:r w:rsidR="00BF40AA" w:rsidRPr="00827ABD">
        <w:rPr>
          <w:rFonts w:ascii="Calibri" w:hAnsi="Calibri"/>
          <w:b/>
          <w:spacing w:val="10"/>
          <w:sz w:val="22"/>
          <w:szCs w:val="22"/>
        </w:rPr>
        <w:t>, w zależności od tego, które zdarzenie nastąpi pierwsze</w:t>
      </w:r>
      <w:r w:rsidR="00DD38B8" w:rsidRPr="00FA2EB9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7FCE9601" w14:textId="1262BD0A" w:rsidR="00307559" w:rsidRPr="009874F0" w:rsidRDefault="00D23383" w:rsidP="009874F0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3F50C704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>. Wykonawca nie może przenieść praw i obowiązków wynikających z niniejszej umowy na osobę trzecią, bez zgody Zamawiającego, wyrażonej w formie pisemnej, pod rygorem nieważności.</w:t>
      </w:r>
    </w:p>
    <w:p w14:paraId="2720C739" w14:textId="77777777" w:rsidR="00307559" w:rsidRPr="008E6FB5" w:rsidRDefault="00307559" w:rsidP="009874F0">
      <w:pPr>
        <w:tabs>
          <w:tab w:val="left" w:pos="-3544"/>
        </w:tabs>
        <w:ind w:right="20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0B5DEEE2" w14:textId="49E2C003" w:rsidR="007E5078" w:rsidRPr="008E6FB5" w:rsidRDefault="00D23383" w:rsidP="007E507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Wykonawca dostarcza przedmiot umowy na własny koszt, własnym transportem do siedziby Zamawiającego, w godz. 8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Pr="008E6FB5">
        <w:rPr>
          <w:rFonts w:ascii="Calibri" w:hAnsi="Calibri" w:cs="Arial"/>
          <w:sz w:val="22"/>
          <w:szCs w:val="22"/>
        </w:rPr>
        <w:t>-13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08B56D8" w14:textId="77777777" w:rsidR="00E91BFD" w:rsidRPr="008E6FB5" w:rsidRDefault="00E91BFD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1278F9FA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terminowej realizacji zamówień składanych przez Zamawiającego, telefonicznie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lastRenderedPageBreak/>
        <w:t>6) dostawy przedmiotu umowy odpowiedniej jakości.</w:t>
      </w:r>
    </w:p>
    <w:p w14:paraId="69A730E2" w14:textId="77777777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Dostawy przedmiotu umowy będą realizowane do godz. 13</w:t>
      </w:r>
      <w:r w:rsidRPr="008E6FB5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8E6FB5">
        <w:rPr>
          <w:rFonts w:ascii="Calibri" w:hAnsi="Calibri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29D30341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Wykonawcy, 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 spełniającej wymagań zawartych w niniejszej umowie;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77777777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951FFC">
        <w:rPr>
          <w:rFonts w:ascii="Calibri" w:hAnsi="Calibri" w:cs="Arial"/>
          <w:sz w:val="22"/>
          <w:szCs w:val="22"/>
        </w:rPr>
        <w:t xml:space="preserve">W razie ujawnienia braków ilościowych lub jakościowych Zamawiający powiadomi o fakcie ich istnienia Wykonawcę, który niezwłocznie, najpóźniej w czasie 6 godzin,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2CD68C3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umowy.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687A927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7777777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>2) jeżeli Wykonawca będzie realizował umowę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7E0AE091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umowy lub nienależytego </w:t>
      </w:r>
      <w:r w:rsidR="00ED4B2D">
        <w:rPr>
          <w:rFonts w:ascii="Calibri" w:hAnsi="Calibri" w:cs="Calibri"/>
          <w:snapToGrid w:val="0"/>
          <w:sz w:val="22"/>
          <w:szCs w:val="22"/>
        </w:rPr>
        <w:t xml:space="preserve">lub nieterminowego </w:t>
      </w:r>
      <w:r w:rsidRPr="00951FFC">
        <w:rPr>
          <w:rFonts w:ascii="Calibri" w:hAnsi="Calibri" w:cs="Calibri"/>
          <w:snapToGrid w:val="0"/>
          <w:sz w:val="22"/>
          <w:szCs w:val="22"/>
        </w:rPr>
        <w:t>wykonania umowy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9874F0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 razie zwłoki w zapłaceniu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4EE3C2D1" w14:textId="725DDE9F" w:rsidR="00237941" w:rsidRPr="009874F0" w:rsidRDefault="00D23383" w:rsidP="009874F0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lastRenderedPageBreak/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>Kodeksie Cywilnym, odszkodowań przewyższających kary umowne.</w:t>
      </w:r>
    </w:p>
    <w:p w14:paraId="3A9E5EEE" w14:textId="77777777" w:rsidR="00307559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B8E51A1" w14:textId="77777777" w:rsidR="008770F4" w:rsidRDefault="008770F4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64EC8CA" w14:textId="77777777" w:rsidR="008770F4" w:rsidRDefault="008770F4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3FB28E61" w14:textId="77777777" w:rsidR="008770F4" w:rsidRPr="008E6FB5" w:rsidRDefault="008770F4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stron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BF40AA">
        <w:rPr>
          <w:rFonts w:ascii="Calibri" w:hAnsi="Calibri" w:cs="Calibri"/>
          <w:sz w:val="22"/>
          <w:szCs w:val="22"/>
        </w:rPr>
        <w:t>Zamawiający przekazał 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FA71171" w:rsidR="00D23383" w:rsidRPr="00BF40AA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47552A0A" w14:textId="5A7F75F5" w:rsidR="00BF40AA" w:rsidRPr="00BF40AA" w:rsidRDefault="00BF40AA" w:rsidP="00BF40AA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 w:rsidRPr="00827ABD">
        <w:rPr>
          <w:rFonts w:ascii="Calibri" w:hAnsi="Calibri"/>
          <w:sz w:val="22"/>
          <w:szCs w:val="22"/>
        </w:rPr>
        <w:t xml:space="preserve"> nie figuruj</w:t>
      </w:r>
      <w:r>
        <w:rPr>
          <w:rFonts w:ascii="Calibri" w:hAnsi="Calibri"/>
          <w:sz w:val="22"/>
          <w:szCs w:val="22"/>
        </w:rPr>
        <w:t>e</w:t>
      </w:r>
      <w:r w:rsidRPr="00827ABD">
        <w:rPr>
          <w:rFonts w:ascii="Calibri" w:hAnsi="Calibri"/>
          <w:sz w:val="22"/>
          <w:szCs w:val="22"/>
        </w:rPr>
        <w:t xml:space="preserve">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304A454D" w14:textId="77777777" w:rsidR="008770F4" w:rsidRDefault="008770F4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7B3F282" w14:textId="77777777" w:rsidR="008770F4" w:rsidRDefault="008770F4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5E3A668" w14:textId="77777777" w:rsidR="008770F4" w:rsidRDefault="008770F4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B17EFA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4FDFDF6C" w:rsidR="00D23383" w:rsidRDefault="00D23383" w:rsidP="00B17EFA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000000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E296" w14:textId="77777777" w:rsidR="0005486B" w:rsidRDefault="0005486B" w:rsidP="00967D2B">
      <w:r>
        <w:separator/>
      </w:r>
    </w:p>
  </w:endnote>
  <w:endnote w:type="continuationSeparator" w:id="0">
    <w:p w14:paraId="2CAAD13A" w14:textId="77777777" w:rsidR="0005486B" w:rsidRDefault="0005486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31BE" w14:textId="77777777" w:rsidR="0005486B" w:rsidRDefault="0005486B" w:rsidP="00967D2B">
      <w:r>
        <w:separator/>
      </w:r>
    </w:p>
  </w:footnote>
  <w:footnote w:type="continuationSeparator" w:id="0">
    <w:p w14:paraId="16D0CA5A" w14:textId="77777777" w:rsidR="0005486B" w:rsidRDefault="0005486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Content>
      <w:p w14:paraId="1256B962" w14:textId="10893A3F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4A8B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418AADC4"/>
    <w:lvl w:ilvl="0" w:tplc="0415000F">
      <w:start w:val="1"/>
      <w:numFmt w:val="decimal"/>
      <w:lvlText w:val="%1."/>
      <w:lvlJc w:val="left"/>
      <w:pPr>
        <w:ind w:left="617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55324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9919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61317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17406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966339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99949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39398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50005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322700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412669">
    <w:abstractNumId w:val="16"/>
  </w:num>
  <w:num w:numId="11" w16cid:durableId="95754195">
    <w:abstractNumId w:val="1"/>
  </w:num>
  <w:num w:numId="12" w16cid:durableId="103624503">
    <w:abstractNumId w:val="12"/>
  </w:num>
  <w:num w:numId="13" w16cid:durableId="2031682238">
    <w:abstractNumId w:val="9"/>
  </w:num>
  <w:num w:numId="14" w16cid:durableId="847906259">
    <w:abstractNumId w:val="13"/>
  </w:num>
  <w:num w:numId="15" w16cid:durableId="318005291">
    <w:abstractNumId w:val="4"/>
  </w:num>
  <w:num w:numId="16" w16cid:durableId="1329551176">
    <w:abstractNumId w:val="8"/>
  </w:num>
  <w:num w:numId="17" w16cid:durableId="707221165">
    <w:abstractNumId w:val="2"/>
  </w:num>
  <w:num w:numId="18" w16cid:durableId="1706981327">
    <w:abstractNumId w:val="11"/>
  </w:num>
  <w:num w:numId="19" w16cid:durableId="250506031">
    <w:abstractNumId w:val="14"/>
  </w:num>
  <w:num w:numId="20" w16cid:durableId="617302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728A"/>
    <w:rsid w:val="000415EC"/>
    <w:rsid w:val="0005486B"/>
    <w:rsid w:val="000B195A"/>
    <w:rsid w:val="00113059"/>
    <w:rsid w:val="001269B4"/>
    <w:rsid w:val="00186C5C"/>
    <w:rsid w:val="001F6E3D"/>
    <w:rsid w:val="00204243"/>
    <w:rsid w:val="00231892"/>
    <w:rsid w:val="00232872"/>
    <w:rsid w:val="00237941"/>
    <w:rsid w:val="00283F52"/>
    <w:rsid w:val="00291D3A"/>
    <w:rsid w:val="002C07EC"/>
    <w:rsid w:val="002C7FD8"/>
    <w:rsid w:val="00307559"/>
    <w:rsid w:val="003262E2"/>
    <w:rsid w:val="003338C4"/>
    <w:rsid w:val="00337CF4"/>
    <w:rsid w:val="00372639"/>
    <w:rsid w:val="00384F58"/>
    <w:rsid w:val="0039284E"/>
    <w:rsid w:val="003C5764"/>
    <w:rsid w:val="004048C9"/>
    <w:rsid w:val="004566B6"/>
    <w:rsid w:val="0047022D"/>
    <w:rsid w:val="00475F66"/>
    <w:rsid w:val="00487F18"/>
    <w:rsid w:val="004A1A2E"/>
    <w:rsid w:val="004C17A9"/>
    <w:rsid w:val="004C4A8B"/>
    <w:rsid w:val="004D30B2"/>
    <w:rsid w:val="005053DF"/>
    <w:rsid w:val="0054005A"/>
    <w:rsid w:val="005826EB"/>
    <w:rsid w:val="00585313"/>
    <w:rsid w:val="005C2662"/>
    <w:rsid w:val="005D6913"/>
    <w:rsid w:val="00607C70"/>
    <w:rsid w:val="0065709B"/>
    <w:rsid w:val="006E6210"/>
    <w:rsid w:val="007024AC"/>
    <w:rsid w:val="00722A06"/>
    <w:rsid w:val="007408B3"/>
    <w:rsid w:val="007948DD"/>
    <w:rsid w:val="007B12BF"/>
    <w:rsid w:val="007C330E"/>
    <w:rsid w:val="007D00AB"/>
    <w:rsid w:val="007E5078"/>
    <w:rsid w:val="00831E2F"/>
    <w:rsid w:val="00835112"/>
    <w:rsid w:val="008770F4"/>
    <w:rsid w:val="00893336"/>
    <w:rsid w:val="008E6FB5"/>
    <w:rsid w:val="008F539D"/>
    <w:rsid w:val="008F763A"/>
    <w:rsid w:val="00951FFC"/>
    <w:rsid w:val="00967D2B"/>
    <w:rsid w:val="009874F0"/>
    <w:rsid w:val="0098796B"/>
    <w:rsid w:val="009A7E45"/>
    <w:rsid w:val="00A33D66"/>
    <w:rsid w:val="00A355A5"/>
    <w:rsid w:val="00A5731E"/>
    <w:rsid w:val="00A75F2B"/>
    <w:rsid w:val="00A836A0"/>
    <w:rsid w:val="00B05A2B"/>
    <w:rsid w:val="00B17EFA"/>
    <w:rsid w:val="00B8229E"/>
    <w:rsid w:val="00BF40AA"/>
    <w:rsid w:val="00BF478D"/>
    <w:rsid w:val="00C03131"/>
    <w:rsid w:val="00C35006"/>
    <w:rsid w:val="00C501CB"/>
    <w:rsid w:val="00C63F44"/>
    <w:rsid w:val="00C64E08"/>
    <w:rsid w:val="00C753D0"/>
    <w:rsid w:val="00CA3D4A"/>
    <w:rsid w:val="00CB5A5D"/>
    <w:rsid w:val="00D167BC"/>
    <w:rsid w:val="00D23383"/>
    <w:rsid w:val="00D50B6E"/>
    <w:rsid w:val="00D5239D"/>
    <w:rsid w:val="00D55B6E"/>
    <w:rsid w:val="00DD38B8"/>
    <w:rsid w:val="00E238FD"/>
    <w:rsid w:val="00E26359"/>
    <w:rsid w:val="00E3511F"/>
    <w:rsid w:val="00E52154"/>
    <w:rsid w:val="00E63046"/>
    <w:rsid w:val="00E91BFD"/>
    <w:rsid w:val="00ED4B2D"/>
    <w:rsid w:val="00F9476F"/>
    <w:rsid w:val="00F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33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33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8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E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E3E2-2538-4246-AB23-C537F307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2060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Balcerzak Tomasz</cp:lastModifiedBy>
  <cp:revision>23</cp:revision>
  <dcterms:created xsi:type="dcterms:W3CDTF">2021-06-14T09:12:00Z</dcterms:created>
  <dcterms:modified xsi:type="dcterms:W3CDTF">2023-03-07T13:12:00Z</dcterms:modified>
</cp:coreProperties>
</file>